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0B69C" w14:textId="77777777" w:rsidR="00154034" w:rsidRPr="00E679B1" w:rsidRDefault="00F539FA">
      <w:pPr>
        <w:rPr>
          <w:sz w:val="32"/>
          <w:szCs w:val="32"/>
        </w:rPr>
      </w:pPr>
      <w:bookmarkStart w:id="0" w:name="_GoBack"/>
      <w:bookmarkEnd w:id="0"/>
      <w:r w:rsidRPr="00E679B1">
        <w:rPr>
          <w:noProof/>
          <w:sz w:val="32"/>
          <w:szCs w:val="32"/>
        </w:rPr>
        <w:drawing>
          <wp:anchor distT="0" distB="0" distL="114300" distR="114300" simplePos="0" relativeHeight="251662848" behindDoc="0" locked="0" layoutInCell="1" allowOverlap="1" wp14:anchorId="792878A8" wp14:editId="5599D702">
            <wp:simplePos x="0" y="0"/>
            <wp:positionH relativeFrom="column">
              <wp:posOffset>5555615</wp:posOffset>
            </wp:positionH>
            <wp:positionV relativeFrom="paragraph">
              <wp:posOffset>-263081</wp:posOffset>
            </wp:positionV>
            <wp:extent cx="842010" cy="693729"/>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eup_pict_city-sp5_201811_101.jpg"/>
                    <pic:cNvPicPr/>
                  </pic:nvPicPr>
                  <pic:blipFill rotWithShape="1">
                    <a:blip r:embed="rId7" cstate="print">
                      <a:extLst>
                        <a:ext uri="{28A0092B-C50C-407E-A947-70E740481C1C}">
                          <a14:useLocalDpi xmlns:a14="http://schemas.microsoft.com/office/drawing/2010/main" val="0"/>
                        </a:ext>
                      </a:extLst>
                    </a:blip>
                    <a:srcRect r="8980"/>
                    <a:stretch/>
                  </pic:blipFill>
                  <pic:spPr bwMode="auto">
                    <a:xfrm flipH="1">
                      <a:off x="0" y="0"/>
                      <a:ext cx="855908" cy="7051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29AD" w:rsidRPr="00E679B1">
        <w:rPr>
          <w:rFonts w:hint="eastAsia"/>
          <w:sz w:val="32"/>
          <w:szCs w:val="32"/>
          <w:bdr w:val="single" w:sz="4" w:space="0" w:color="auto"/>
        </w:rPr>
        <w:t>特集</w:t>
      </w:r>
      <w:r w:rsidR="00635858" w:rsidRPr="00E679B1">
        <w:rPr>
          <w:rFonts w:hint="eastAsia"/>
          <w:sz w:val="32"/>
          <w:szCs w:val="32"/>
        </w:rPr>
        <w:t xml:space="preserve">　</w:t>
      </w:r>
      <w:r w:rsidR="007429AD" w:rsidRPr="00804ABB">
        <w:rPr>
          <w:rFonts w:ascii="HG丸ｺﾞｼｯｸM-PRO" w:eastAsia="HG丸ｺﾞｼｯｸM-PRO" w:hAnsi="HG丸ｺﾞｼｯｸM-PRO" w:hint="eastAsia"/>
          <w:sz w:val="32"/>
          <w:szCs w:val="32"/>
        </w:rPr>
        <w:t>シェアサイクルについて</w:t>
      </w:r>
      <w:r w:rsidR="007429AD" w:rsidRPr="00804ABB">
        <w:rPr>
          <w:rFonts w:ascii="HG丸ｺﾞｼｯｸM-PRO" w:eastAsia="HG丸ｺﾞｼｯｸM-PRO" w:hAnsi="HG丸ｺﾞｼｯｸM-PRO" w:hint="eastAsia"/>
          <w:sz w:val="28"/>
          <w:szCs w:val="28"/>
        </w:rPr>
        <w:t>－</w:t>
      </w:r>
      <w:r w:rsidR="00770D48" w:rsidRPr="00804ABB">
        <w:rPr>
          <w:rFonts w:ascii="HG丸ｺﾞｼｯｸM-PRO" w:eastAsia="HG丸ｺﾞｼｯｸM-PRO" w:hAnsi="HG丸ｺﾞｼｯｸM-PRO" w:hint="eastAsia"/>
          <w:sz w:val="28"/>
          <w:szCs w:val="28"/>
        </w:rPr>
        <w:t>小平市及び</w:t>
      </w:r>
      <w:r w:rsidR="007429AD" w:rsidRPr="00804ABB">
        <w:rPr>
          <w:rFonts w:ascii="HG丸ｺﾞｼｯｸM-PRO" w:eastAsia="HG丸ｺﾞｼｯｸM-PRO" w:hAnsi="HG丸ｺﾞｼｯｸM-PRO" w:hint="eastAsia"/>
          <w:sz w:val="28"/>
          <w:szCs w:val="28"/>
        </w:rPr>
        <w:t>近隣市の状況―</w:t>
      </w:r>
    </w:p>
    <w:p w14:paraId="199A6C38" w14:textId="7DFCF321" w:rsidR="007429AD" w:rsidRPr="00E679B1" w:rsidRDefault="00154034" w:rsidP="007429AD">
      <w:pPr>
        <w:ind w:firstLineChars="135" w:firstLine="283"/>
        <w:rPr>
          <w:szCs w:val="21"/>
        </w:rPr>
      </w:pPr>
      <w:r w:rsidRPr="00E679B1">
        <w:rPr>
          <w:rFonts w:hint="eastAsia"/>
          <w:szCs w:val="21"/>
        </w:rPr>
        <w:t>花小金井駅北口駐輪場</w:t>
      </w:r>
      <w:r w:rsidR="00DC79AD" w:rsidRPr="00E679B1">
        <w:rPr>
          <w:rFonts w:hint="eastAsia"/>
          <w:szCs w:val="21"/>
        </w:rPr>
        <w:t>の</w:t>
      </w:r>
      <w:r w:rsidRPr="00E679B1">
        <w:rPr>
          <w:rFonts w:hint="eastAsia"/>
          <w:szCs w:val="21"/>
        </w:rPr>
        <w:t>「レンタルサイクル」の</w:t>
      </w:r>
      <w:r w:rsidR="00A2332D" w:rsidRPr="00E679B1">
        <w:rPr>
          <w:rFonts w:hint="eastAsia"/>
          <w:szCs w:val="21"/>
        </w:rPr>
        <w:t>幟</w:t>
      </w:r>
      <w:r w:rsidR="00DC79AD" w:rsidRPr="00E679B1">
        <w:rPr>
          <w:rFonts w:hint="eastAsia"/>
          <w:szCs w:val="21"/>
        </w:rPr>
        <w:t>を見て、</w:t>
      </w:r>
      <w:r w:rsidRPr="00E679B1">
        <w:rPr>
          <w:rFonts w:hint="eastAsia"/>
          <w:szCs w:val="21"/>
        </w:rPr>
        <w:t>利用状況が気になっていました</w:t>
      </w:r>
      <w:r w:rsidR="007429AD" w:rsidRPr="00E679B1">
        <w:rPr>
          <w:rFonts w:hint="eastAsia"/>
          <w:szCs w:val="21"/>
        </w:rPr>
        <w:t>。</w:t>
      </w:r>
    </w:p>
    <w:p w14:paraId="54366940" w14:textId="482CE2B4" w:rsidR="00154034" w:rsidRPr="00E679B1" w:rsidRDefault="00154034" w:rsidP="007429AD">
      <w:pPr>
        <w:ind w:firstLineChars="135" w:firstLine="283"/>
        <w:rPr>
          <w:szCs w:val="21"/>
        </w:rPr>
      </w:pPr>
      <w:r w:rsidRPr="00E679B1">
        <w:rPr>
          <w:rFonts w:hint="eastAsia"/>
          <w:szCs w:val="21"/>
        </w:rPr>
        <w:t>今回「連」の特集に取り上げてはと</w:t>
      </w:r>
      <w:r w:rsidR="00635858" w:rsidRPr="00E679B1">
        <w:rPr>
          <w:rFonts w:hint="eastAsia"/>
          <w:szCs w:val="21"/>
        </w:rPr>
        <w:t>い</w:t>
      </w:r>
      <w:r w:rsidRPr="00E679B1">
        <w:rPr>
          <w:rFonts w:hint="eastAsia"/>
          <w:szCs w:val="21"/>
        </w:rPr>
        <w:t>う</w:t>
      </w:r>
      <w:r w:rsidR="00635858" w:rsidRPr="00E679B1">
        <w:rPr>
          <w:rFonts w:hint="eastAsia"/>
          <w:szCs w:val="21"/>
        </w:rPr>
        <w:t>こと</w:t>
      </w:r>
      <w:r w:rsidRPr="00E679B1">
        <w:rPr>
          <w:rFonts w:hint="eastAsia"/>
          <w:szCs w:val="21"/>
        </w:rPr>
        <w:t>で</w:t>
      </w:r>
      <w:r w:rsidR="00635858" w:rsidRPr="00E679B1">
        <w:rPr>
          <w:rFonts w:hint="eastAsia"/>
          <w:szCs w:val="21"/>
        </w:rPr>
        <w:t>、</w:t>
      </w:r>
      <w:r w:rsidRPr="00E679B1">
        <w:rPr>
          <w:rFonts w:hint="eastAsia"/>
          <w:szCs w:val="21"/>
        </w:rPr>
        <w:t>「自転車スイスイ」</w:t>
      </w:r>
      <w:r w:rsidR="00A2332D" w:rsidRPr="00E679B1">
        <w:rPr>
          <w:rFonts w:hint="eastAsia"/>
          <w:szCs w:val="21"/>
        </w:rPr>
        <w:t>の</w:t>
      </w:r>
      <w:r w:rsidR="00460604" w:rsidRPr="00E679B1">
        <w:rPr>
          <w:rFonts w:hint="eastAsia"/>
          <w:szCs w:val="21"/>
        </w:rPr>
        <w:t>代表</w:t>
      </w:r>
      <w:r w:rsidRPr="00E679B1">
        <w:rPr>
          <w:rFonts w:hint="eastAsia"/>
          <w:szCs w:val="21"/>
        </w:rPr>
        <w:t>岩本</w:t>
      </w:r>
      <w:r w:rsidR="001D5EAD" w:rsidRPr="00E679B1">
        <w:rPr>
          <w:rFonts w:hint="eastAsia"/>
          <w:szCs w:val="21"/>
        </w:rPr>
        <w:t>博子</w:t>
      </w:r>
      <w:r w:rsidRPr="00E679B1">
        <w:rPr>
          <w:rFonts w:hint="eastAsia"/>
          <w:szCs w:val="21"/>
        </w:rPr>
        <w:t>さんにお話を</w:t>
      </w:r>
      <w:r w:rsidR="00635858" w:rsidRPr="00E679B1">
        <w:rPr>
          <w:rFonts w:hint="eastAsia"/>
          <w:szCs w:val="21"/>
        </w:rPr>
        <w:t>伺い</w:t>
      </w:r>
      <w:r w:rsidRPr="00E679B1">
        <w:rPr>
          <w:rFonts w:hint="eastAsia"/>
          <w:szCs w:val="21"/>
        </w:rPr>
        <w:t>ました</w:t>
      </w:r>
      <w:r w:rsidR="007429AD" w:rsidRPr="00E679B1">
        <w:rPr>
          <w:rFonts w:hint="eastAsia"/>
          <w:szCs w:val="21"/>
        </w:rPr>
        <w:t>。</w:t>
      </w:r>
      <w:r w:rsidRPr="00E679B1">
        <w:rPr>
          <w:rFonts w:hint="eastAsia"/>
          <w:szCs w:val="21"/>
        </w:rPr>
        <w:t>この団体は</w:t>
      </w:r>
      <w:r w:rsidRPr="00E679B1">
        <w:rPr>
          <w:rFonts w:hint="eastAsia"/>
          <w:szCs w:val="21"/>
        </w:rPr>
        <w:t>2002</w:t>
      </w:r>
      <w:r w:rsidRPr="00E679B1">
        <w:rPr>
          <w:rFonts w:hint="eastAsia"/>
          <w:szCs w:val="21"/>
        </w:rPr>
        <w:t>年</w:t>
      </w:r>
      <w:r w:rsidR="007429AD" w:rsidRPr="00E679B1">
        <w:rPr>
          <w:rFonts w:hint="eastAsia"/>
          <w:szCs w:val="21"/>
        </w:rPr>
        <w:t>、</w:t>
      </w:r>
      <w:r w:rsidR="00D361BA" w:rsidRPr="00E679B1">
        <w:rPr>
          <w:rFonts w:hint="eastAsia"/>
          <w:szCs w:val="21"/>
        </w:rPr>
        <w:t>環境</w:t>
      </w:r>
      <w:r w:rsidRPr="00E679B1">
        <w:rPr>
          <w:rFonts w:hint="eastAsia"/>
          <w:szCs w:val="21"/>
        </w:rPr>
        <w:t>にやさしく</w:t>
      </w:r>
      <w:r w:rsidR="00D361BA" w:rsidRPr="00E679B1">
        <w:rPr>
          <w:rFonts w:hint="eastAsia"/>
          <w:szCs w:val="21"/>
        </w:rPr>
        <w:t>経済的で健康な移動手段の自転車</w:t>
      </w:r>
      <w:r w:rsidR="00DC79AD" w:rsidRPr="00E679B1">
        <w:rPr>
          <w:rFonts w:hint="eastAsia"/>
          <w:szCs w:val="21"/>
        </w:rPr>
        <w:t>に注目し活動を始めた市民グループで、自転車が利用しやすいまちづくりを進めるため、啓発活動などに取り組んでいます。</w:t>
      </w:r>
    </w:p>
    <w:p w14:paraId="46708BF9" w14:textId="50DEBEE2" w:rsidR="00492D5D" w:rsidRPr="00E679B1" w:rsidRDefault="00492D5D" w:rsidP="007429AD">
      <w:pPr>
        <w:ind w:firstLineChars="135" w:firstLine="283"/>
        <w:rPr>
          <w:szCs w:val="21"/>
        </w:rPr>
      </w:pPr>
      <w:r w:rsidRPr="00E679B1">
        <w:rPr>
          <w:rFonts w:hint="eastAsia"/>
          <w:szCs w:val="21"/>
        </w:rPr>
        <w:t>レンタルサイクル（貸し自転車）は代金を払い借りた場所に</w:t>
      </w:r>
      <w:r w:rsidR="004B3E1D" w:rsidRPr="00E679B1">
        <w:rPr>
          <w:rFonts w:hint="eastAsia"/>
          <w:szCs w:val="21"/>
        </w:rPr>
        <w:t>返却すると</w:t>
      </w:r>
      <w:r w:rsidR="00E679B1" w:rsidRPr="00E679B1">
        <w:rPr>
          <w:rFonts w:hint="eastAsia"/>
          <w:szCs w:val="21"/>
        </w:rPr>
        <w:t>い</w:t>
      </w:r>
      <w:r w:rsidR="004B3E1D" w:rsidRPr="00E679B1">
        <w:rPr>
          <w:rFonts w:hint="eastAsia"/>
          <w:szCs w:val="21"/>
        </w:rPr>
        <w:t>うのが一般的ですが</w:t>
      </w:r>
      <w:r w:rsidR="002F35C8" w:rsidRPr="00E679B1">
        <w:rPr>
          <w:rFonts w:hint="eastAsia"/>
          <w:szCs w:val="21"/>
        </w:rPr>
        <w:t>、</w:t>
      </w:r>
      <w:r w:rsidR="004B3E1D" w:rsidRPr="00E679B1">
        <w:rPr>
          <w:rFonts w:hint="eastAsia"/>
          <w:szCs w:val="21"/>
        </w:rPr>
        <w:t>近頃は</w:t>
      </w:r>
      <w:r w:rsidRPr="00E679B1">
        <w:rPr>
          <w:rFonts w:hint="eastAsia"/>
          <w:szCs w:val="21"/>
        </w:rPr>
        <w:t>シェアサイクル（コミュニティーサイクル）</w:t>
      </w:r>
      <w:r w:rsidR="004B3E1D" w:rsidRPr="00E679B1">
        <w:rPr>
          <w:rFonts w:hint="eastAsia"/>
          <w:szCs w:val="21"/>
        </w:rPr>
        <w:t>が増えているということで、お会いする前に小平のシェアポート</w:t>
      </w:r>
      <w:r w:rsidR="007429AD" w:rsidRPr="00E679B1">
        <w:rPr>
          <w:rFonts w:hint="eastAsia"/>
          <w:szCs w:val="21"/>
        </w:rPr>
        <w:t>（ステーション）</w:t>
      </w:r>
      <w:r w:rsidR="004B3E1D" w:rsidRPr="00E679B1">
        <w:rPr>
          <w:rFonts w:hint="eastAsia"/>
          <w:szCs w:val="21"/>
        </w:rPr>
        <w:t>のいくつかを調べてく</w:t>
      </w:r>
      <w:r w:rsidR="002F35C8" w:rsidRPr="00E679B1">
        <w:rPr>
          <w:rFonts w:hint="eastAsia"/>
          <w:szCs w:val="21"/>
        </w:rPr>
        <w:t>ださって</w:t>
      </w:r>
      <w:r w:rsidR="00E973D3" w:rsidRPr="00E679B1">
        <w:rPr>
          <w:rFonts w:hint="eastAsia"/>
          <w:szCs w:val="21"/>
        </w:rPr>
        <w:t>い</w:t>
      </w:r>
      <w:r w:rsidR="004B3E1D" w:rsidRPr="00E679B1">
        <w:rPr>
          <w:rFonts w:hint="eastAsia"/>
          <w:szCs w:val="21"/>
        </w:rPr>
        <w:t>ました</w:t>
      </w:r>
      <w:r w:rsidR="004F0CD1" w:rsidRPr="00E679B1">
        <w:rPr>
          <w:rFonts w:hint="eastAsia"/>
          <w:szCs w:val="21"/>
        </w:rPr>
        <w:t>。（下表）</w:t>
      </w:r>
    </w:p>
    <w:tbl>
      <w:tblPr>
        <w:tblStyle w:val="a3"/>
        <w:tblpPr w:leftFromText="142" w:rightFromText="142" w:vertAnchor="text" w:horzAnchor="page" w:tblpX="1374" w:tblpY="89"/>
        <w:tblW w:w="0" w:type="auto"/>
        <w:tblLayout w:type="fixed"/>
        <w:tblLook w:val="04A0" w:firstRow="1" w:lastRow="0" w:firstColumn="1" w:lastColumn="0" w:noHBand="0" w:noVBand="1"/>
      </w:tblPr>
      <w:tblGrid>
        <w:gridCol w:w="1809"/>
        <w:gridCol w:w="3119"/>
        <w:gridCol w:w="992"/>
      </w:tblGrid>
      <w:tr w:rsidR="00E679B1" w:rsidRPr="00E679B1" w14:paraId="663085A9" w14:textId="77777777">
        <w:tc>
          <w:tcPr>
            <w:tcW w:w="1809" w:type="dxa"/>
          </w:tcPr>
          <w:p w14:paraId="66B6B37C" w14:textId="77777777" w:rsidR="000C7301" w:rsidRPr="00E679B1" w:rsidRDefault="000C7301" w:rsidP="00635858">
            <w:pPr>
              <w:ind w:firstLineChars="200" w:firstLine="420"/>
              <w:rPr>
                <w:szCs w:val="21"/>
              </w:rPr>
            </w:pPr>
            <w:r w:rsidRPr="00E679B1">
              <w:rPr>
                <w:rFonts w:hint="eastAsia"/>
                <w:szCs w:val="21"/>
              </w:rPr>
              <w:t>場　所</w:t>
            </w:r>
          </w:p>
        </w:tc>
        <w:tc>
          <w:tcPr>
            <w:tcW w:w="3119" w:type="dxa"/>
          </w:tcPr>
          <w:p w14:paraId="0A1088B2" w14:textId="77777777" w:rsidR="000C7301" w:rsidRPr="00E679B1" w:rsidRDefault="000C7301" w:rsidP="00635858">
            <w:pPr>
              <w:ind w:firstLineChars="300" w:firstLine="630"/>
              <w:rPr>
                <w:szCs w:val="21"/>
              </w:rPr>
            </w:pPr>
            <w:r w:rsidRPr="00E679B1">
              <w:rPr>
                <w:rFonts w:hint="eastAsia"/>
                <w:szCs w:val="21"/>
              </w:rPr>
              <w:t>ステーション名</w:t>
            </w:r>
          </w:p>
        </w:tc>
        <w:tc>
          <w:tcPr>
            <w:tcW w:w="992" w:type="dxa"/>
          </w:tcPr>
          <w:p w14:paraId="3758D6AD" w14:textId="77777777" w:rsidR="000C7301" w:rsidRPr="00E679B1" w:rsidRDefault="000C7301" w:rsidP="000C7301">
            <w:pPr>
              <w:jc w:val="center"/>
              <w:rPr>
                <w:szCs w:val="21"/>
              </w:rPr>
            </w:pPr>
            <w:r w:rsidRPr="00E679B1">
              <w:rPr>
                <w:rFonts w:hint="eastAsia"/>
                <w:szCs w:val="21"/>
              </w:rPr>
              <w:t>台数</w:t>
            </w:r>
          </w:p>
        </w:tc>
      </w:tr>
      <w:tr w:rsidR="00E679B1" w:rsidRPr="00E679B1" w14:paraId="578421FF" w14:textId="77777777">
        <w:tc>
          <w:tcPr>
            <w:tcW w:w="1809" w:type="dxa"/>
            <w:vMerge w:val="restart"/>
          </w:tcPr>
          <w:p w14:paraId="6E8483ED" w14:textId="77777777" w:rsidR="000C7301" w:rsidRPr="00E679B1" w:rsidRDefault="000C7301" w:rsidP="000C7301">
            <w:pPr>
              <w:rPr>
                <w:szCs w:val="21"/>
              </w:rPr>
            </w:pPr>
            <w:r w:rsidRPr="00E679B1">
              <w:rPr>
                <w:rFonts w:hint="eastAsia"/>
                <w:szCs w:val="21"/>
              </w:rPr>
              <w:t>青梅街道駅付近</w:t>
            </w:r>
          </w:p>
        </w:tc>
        <w:tc>
          <w:tcPr>
            <w:tcW w:w="3119" w:type="dxa"/>
          </w:tcPr>
          <w:p w14:paraId="6CC60BA3" w14:textId="77777777" w:rsidR="000C7301" w:rsidRPr="00E679B1" w:rsidRDefault="000C7301" w:rsidP="000C7301">
            <w:pPr>
              <w:rPr>
                <w:szCs w:val="21"/>
              </w:rPr>
            </w:pPr>
            <w:r w:rsidRPr="00E679B1">
              <w:rPr>
                <w:rFonts w:hint="eastAsia"/>
                <w:szCs w:val="21"/>
              </w:rPr>
              <w:t>青梅街道駅</w:t>
            </w:r>
          </w:p>
        </w:tc>
        <w:tc>
          <w:tcPr>
            <w:tcW w:w="992" w:type="dxa"/>
          </w:tcPr>
          <w:p w14:paraId="04B965D4" w14:textId="77777777" w:rsidR="000C7301" w:rsidRPr="00E679B1" w:rsidRDefault="000C7301" w:rsidP="000C7301">
            <w:pPr>
              <w:jc w:val="center"/>
              <w:rPr>
                <w:szCs w:val="21"/>
              </w:rPr>
            </w:pPr>
            <w:r w:rsidRPr="00E679B1">
              <w:rPr>
                <w:rFonts w:hint="eastAsia"/>
                <w:szCs w:val="21"/>
              </w:rPr>
              <w:t>14</w:t>
            </w:r>
          </w:p>
        </w:tc>
      </w:tr>
      <w:tr w:rsidR="00E679B1" w:rsidRPr="00E679B1" w14:paraId="67D7D6BE" w14:textId="77777777">
        <w:tc>
          <w:tcPr>
            <w:tcW w:w="1809" w:type="dxa"/>
            <w:vMerge/>
          </w:tcPr>
          <w:p w14:paraId="03192562" w14:textId="77777777" w:rsidR="000C7301" w:rsidRPr="00E679B1" w:rsidRDefault="000C7301" w:rsidP="000C7301">
            <w:pPr>
              <w:rPr>
                <w:szCs w:val="21"/>
              </w:rPr>
            </w:pPr>
          </w:p>
        </w:tc>
        <w:tc>
          <w:tcPr>
            <w:tcW w:w="3119" w:type="dxa"/>
          </w:tcPr>
          <w:p w14:paraId="76BBC9BC" w14:textId="77777777" w:rsidR="000C7301" w:rsidRPr="00E679B1" w:rsidRDefault="000C7301" w:rsidP="000C7301">
            <w:pPr>
              <w:rPr>
                <w:szCs w:val="21"/>
              </w:rPr>
            </w:pPr>
            <w:r w:rsidRPr="00E679B1">
              <w:rPr>
                <w:rFonts w:hint="eastAsia"/>
                <w:szCs w:val="21"/>
              </w:rPr>
              <w:t>サンドラッグ小平店</w:t>
            </w:r>
          </w:p>
        </w:tc>
        <w:tc>
          <w:tcPr>
            <w:tcW w:w="992" w:type="dxa"/>
          </w:tcPr>
          <w:p w14:paraId="1D3726CA" w14:textId="77777777" w:rsidR="000C7301" w:rsidRPr="00E679B1" w:rsidRDefault="000C7301" w:rsidP="000C7301">
            <w:pPr>
              <w:jc w:val="center"/>
              <w:rPr>
                <w:szCs w:val="21"/>
              </w:rPr>
            </w:pPr>
            <w:r w:rsidRPr="00E679B1">
              <w:rPr>
                <w:rFonts w:hint="eastAsia"/>
                <w:szCs w:val="21"/>
              </w:rPr>
              <w:t>4</w:t>
            </w:r>
          </w:p>
        </w:tc>
      </w:tr>
      <w:tr w:rsidR="00E679B1" w:rsidRPr="00E679B1" w14:paraId="706006D7" w14:textId="77777777">
        <w:tc>
          <w:tcPr>
            <w:tcW w:w="1809" w:type="dxa"/>
            <w:vMerge w:val="restart"/>
          </w:tcPr>
          <w:p w14:paraId="5E561C2D" w14:textId="77777777" w:rsidR="000C7301" w:rsidRPr="00E679B1" w:rsidRDefault="000C7301" w:rsidP="000C7301">
            <w:pPr>
              <w:rPr>
                <w:szCs w:val="21"/>
              </w:rPr>
            </w:pPr>
            <w:r w:rsidRPr="00E679B1">
              <w:rPr>
                <w:rFonts w:hint="eastAsia"/>
                <w:szCs w:val="21"/>
              </w:rPr>
              <w:t>一橋学園駅</w:t>
            </w:r>
            <w:r w:rsidR="00BC1FF2" w:rsidRPr="00E679B1">
              <w:rPr>
                <w:rFonts w:hint="eastAsia"/>
                <w:szCs w:val="21"/>
              </w:rPr>
              <w:t>付近</w:t>
            </w:r>
          </w:p>
          <w:p w14:paraId="2883CC6E" w14:textId="77777777" w:rsidR="000C7301" w:rsidRPr="00E679B1" w:rsidRDefault="000C7301" w:rsidP="000C7301">
            <w:pPr>
              <w:rPr>
                <w:szCs w:val="21"/>
              </w:rPr>
            </w:pPr>
          </w:p>
        </w:tc>
        <w:tc>
          <w:tcPr>
            <w:tcW w:w="3119" w:type="dxa"/>
          </w:tcPr>
          <w:p w14:paraId="634668E2" w14:textId="77777777" w:rsidR="000C7301" w:rsidRPr="00E679B1" w:rsidRDefault="000C7301" w:rsidP="000C7301">
            <w:pPr>
              <w:rPr>
                <w:szCs w:val="21"/>
              </w:rPr>
            </w:pPr>
            <w:r w:rsidRPr="00E679B1">
              <w:rPr>
                <w:rFonts w:hint="eastAsia"/>
                <w:szCs w:val="21"/>
              </w:rPr>
              <w:t>スパークルⅡ</w:t>
            </w:r>
          </w:p>
        </w:tc>
        <w:tc>
          <w:tcPr>
            <w:tcW w:w="992" w:type="dxa"/>
          </w:tcPr>
          <w:p w14:paraId="1F328689" w14:textId="77777777" w:rsidR="000C7301" w:rsidRPr="00E679B1" w:rsidRDefault="000C7301" w:rsidP="000C7301">
            <w:pPr>
              <w:jc w:val="center"/>
              <w:rPr>
                <w:szCs w:val="21"/>
              </w:rPr>
            </w:pPr>
            <w:r w:rsidRPr="00E679B1">
              <w:rPr>
                <w:rFonts w:hint="eastAsia"/>
                <w:szCs w:val="21"/>
              </w:rPr>
              <w:t>8</w:t>
            </w:r>
          </w:p>
        </w:tc>
      </w:tr>
      <w:tr w:rsidR="00E679B1" w:rsidRPr="00E679B1" w14:paraId="4D4CCCC6" w14:textId="77777777">
        <w:tc>
          <w:tcPr>
            <w:tcW w:w="1809" w:type="dxa"/>
            <w:vMerge/>
          </w:tcPr>
          <w:p w14:paraId="2EF3547A" w14:textId="77777777" w:rsidR="000C7301" w:rsidRPr="00E679B1" w:rsidRDefault="000C7301" w:rsidP="000C7301">
            <w:pPr>
              <w:rPr>
                <w:szCs w:val="21"/>
              </w:rPr>
            </w:pPr>
          </w:p>
        </w:tc>
        <w:tc>
          <w:tcPr>
            <w:tcW w:w="3119" w:type="dxa"/>
          </w:tcPr>
          <w:p w14:paraId="47FC953A" w14:textId="77777777" w:rsidR="000C7301" w:rsidRPr="00E679B1" w:rsidRDefault="000C7301" w:rsidP="000C7301">
            <w:pPr>
              <w:rPr>
                <w:szCs w:val="21"/>
              </w:rPr>
            </w:pPr>
            <w:r w:rsidRPr="00E679B1">
              <w:rPr>
                <w:rFonts w:hint="eastAsia"/>
                <w:szCs w:val="21"/>
              </w:rPr>
              <w:t>セブンイレブン一橋学園東店</w:t>
            </w:r>
          </w:p>
        </w:tc>
        <w:tc>
          <w:tcPr>
            <w:tcW w:w="992" w:type="dxa"/>
          </w:tcPr>
          <w:p w14:paraId="3FF5A1CB" w14:textId="77777777" w:rsidR="000C7301" w:rsidRPr="00E679B1" w:rsidRDefault="000C7301" w:rsidP="000C7301">
            <w:pPr>
              <w:jc w:val="center"/>
              <w:rPr>
                <w:szCs w:val="21"/>
              </w:rPr>
            </w:pPr>
            <w:r w:rsidRPr="00E679B1">
              <w:rPr>
                <w:rFonts w:hint="eastAsia"/>
                <w:szCs w:val="21"/>
              </w:rPr>
              <w:t>6</w:t>
            </w:r>
          </w:p>
        </w:tc>
      </w:tr>
      <w:tr w:rsidR="00E679B1" w:rsidRPr="00E679B1" w14:paraId="517BEF57" w14:textId="77777777">
        <w:tc>
          <w:tcPr>
            <w:tcW w:w="1809" w:type="dxa"/>
          </w:tcPr>
          <w:p w14:paraId="1658B494" w14:textId="77777777" w:rsidR="000C7301" w:rsidRPr="00E679B1" w:rsidRDefault="000C7301" w:rsidP="000C7301">
            <w:pPr>
              <w:rPr>
                <w:szCs w:val="21"/>
              </w:rPr>
            </w:pPr>
            <w:r w:rsidRPr="00E679B1">
              <w:rPr>
                <w:rFonts w:hint="eastAsia"/>
                <w:szCs w:val="21"/>
              </w:rPr>
              <w:t>仲町</w:t>
            </w:r>
          </w:p>
        </w:tc>
        <w:tc>
          <w:tcPr>
            <w:tcW w:w="3119" w:type="dxa"/>
          </w:tcPr>
          <w:p w14:paraId="641453C7" w14:textId="77777777" w:rsidR="000C7301" w:rsidRPr="00E679B1" w:rsidRDefault="000C7301" w:rsidP="000C7301">
            <w:pPr>
              <w:rPr>
                <w:szCs w:val="21"/>
              </w:rPr>
            </w:pPr>
            <w:r w:rsidRPr="00E679B1">
              <w:rPr>
                <w:rFonts w:hint="eastAsia"/>
                <w:szCs w:val="21"/>
              </w:rPr>
              <w:t>セブンイレブン小平仲町店</w:t>
            </w:r>
          </w:p>
        </w:tc>
        <w:tc>
          <w:tcPr>
            <w:tcW w:w="992" w:type="dxa"/>
          </w:tcPr>
          <w:p w14:paraId="7ADED41A" w14:textId="77777777" w:rsidR="000C7301" w:rsidRPr="00E679B1" w:rsidRDefault="000C7301" w:rsidP="000C7301">
            <w:pPr>
              <w:jc w:val="center"/>
              <w:rPr>
                <w:szCs w:val="21"/>
              </w:rPr>
            </w:pPr>
            <w:r w:rsidRPr="00E679B1">
              <w:rPr>
                <w:rFonts w:hint="eastAsia"/>
                <w:szCs w:val="21"/>
              </w:rPr>
              <w:t>5</w:t>
            </w:r>
          </w:p>
        </w:tc>
      </w:tr>
      <w:tr w:rsidR="00E679B1" w:rsidRPr="00E679B1" w14:paraId="144C1978" w14:textId="77777777">
        <w:tc>
          <w:tcPr>
            <w:tcW w:w="1809" w:type="dxa"/>
          </w:tcPr>
          <w:p w14:paraId="1A99CD3A" w14:textId="77777777" w:rsidR="000C7301" w:rsidRPr="00E679B1" w:rsidRDefault="000C7301" w:rsidP="000C7301">
            <w:pPr>
              <w:rPr>
                <w:szCs w:val="21"/>
              </w:rPr>
            </w:pPr>
            <w:r w:rsidRPr="00E679B1">
              <w:rPr>
                <w:rFonts w:hint="eastAsia"/>
                <w:szCs w:val="21"/>
              </w:rPr>
              <w:t>その他</w:t>
            </w:r>
          </w:p>
        </w:tc>
        <w:tc>
          <w:tcPr>
            <w:tcW w:w="3119" w:type="dxa"/>
          </w:tcPr>
          <w:p w14:paraId="1962DDC6" w14:textId="77777777" w:rsidR="000C7301" w:rsidRPr="00E679B1" w:rsidRDefault="004F0CD1" w:rsidP="000C7301">
            <w:pPr>
              <w:rPr>
                <w:szCs w:val="21"/>
              </w:rPr>
            </w:pPr>
            <w:r w:rsidRPr="00E679B1">
              <w:rPr>
                <w:rFonts w:hint="eastAsia"/>
                <w:szCs w:val="21"/>
              </w:rPr>
              <w:t>7</w:t>
            </w:r>
            <w:r w:rsidR="000C7301" w:rsidRPr="00E679B1">
              <w:rPr>
                <w:rFonts w:hint="eastAsia"/>
                <w:szCs w:val="21"/>
              </w:rPr>
              <w:t>ステーション</w:t>
            </w:r>
          </w:p>
        </w:tc>
        <w:tc>
          <w:tcPr>
            <w:tcW w:w="992" w:type="dxa"/>
          </w:tcPr>
          <w:p w14:paraId="00E2B526" w14:textId="77777777" w:rsidR="000C7301" w:rsidRPr="00E679B1" w:rsidRDefault="000C7301" w:rsidP="000C7301">
            <w:pPr>
              <w:jc w:val="center"/>
              <w:rPr>
                <w:szCs w:val="21"/>
              </w:rPr>
            </w:pPr>
            <w:r w:rsidRPr="00E679B1">
              <w:rPr>
                <w:rFonts w:hint="eastAsia"/>
                <w:szCs w:val="21"/>
              </w:rPr>
              <w:t>28</w:t>
            </w:r>
          </w:p>
        </w:tc>
      </w:tr>
      <w:tr w:rsidR="00E679B1" w:rsidRPr="00E679B1" w14:paraId="34ADB9AA" w14:textId="77777777">
        <w:tc>
          <w:tcPr>
            <w:tcW w:w="1809" w:type="dxa"/>
          </w:tcPr>
          <w:p w14:paraId="4679DFF2" w14:textId="77777777" w:rsidR="000C7301" w:rsidRPr="00E679B1" w:rsidRDefault="000C7301" w:rsidP="000C7301">
            <w:pPr>
              <w:rPr>
                <w:szCs w:val="21"/>
              </w:rPr>
            </w:pPr>
            <w:r w:rsidRPr="00E679B1">
              <w:rPr>
                <w:rFonts w:hint="eastAsia"/>
                <w:szCs w:val="21"/>
              </w:rPr>
              <w:t>合計</w:t>
            </w:r>
          </w:p>
        </w:tc>
        <w:tc>
          <w:tcPr>
            <w:tcW w:w="3119" w:type="dxa"/>
          </w:tcPr>
          <w:p w14:paraId="4C91139A" w14:textId="77777777" w:rsidR="000C7301" w:rsidRPr="00E679B1" w:rsidRDefault="000C7301" w:rsidP="000C7301">
            <w:pPr>
              <w:rPr>
                <w:szCs w:val="21"/>
              </w:rPr>
            </w:pPr>
            <w:r w:rsidRPr="00E679B1">
              <w:rPr>
                <w:rFonts w:hint="eastAsia"/>
                <w:szCs w:val="21"/>
              </w:rPr>
              <w:t>12</w:t>
            </w:r>
            <w:r w:rsidRPr="00E679B1">
              <w:rPr>
                <w:rFonts w:hint="eastAsia"/>
                <w:szCs w:val="21"/>
              </w:rPr>
              <w:t>ステーション</w:t>
            </w:r>
          </w:p>
        </w:tc>
        <w:tc>
          <w:tcPr>
            <w:tcW w:w="992" w:type="dxa"/>
          </w:tcPr>
          <w:p w14:paraId="74A9E471" w14:textId="77777777" w:rsidR="000C7301" w:rsidRPr="00E679B1" w:rsidRDefault="000C7301" w:rsidP="000C7301">
            <w:pPr>
              <w:jc w:val="center"/>
              <w:rPr>
                <w:szCs w:val="21"/>
              </w:rPr>
            </w:pPr>
            <w:r w:rsidRPr="00E679B1">
              <w:rPr>
                <w:rFonts w:hint="eastAsia"/>
                <w:szCs w:val="21"/>
              </w:rPr>
              <w:t>65</w:t>
            </w:r>
          </w:p>
        </w:tc>
      </w:tr>
    </w:tbl>
    <w:p w14:paraId="7C47FA2D" w14:textId="77777777" w:rsidR="00DC79AD" w:rsidRPr="00E679B1" w:rsidRDefault="00866B3C" w:rsidP="00DC79AD">
      <w:pPr>
        <w:rPr>
          <w:strike/>
          <w:szCs w:val="21"/>
        </w:rPr>
      </w:pPr>
      <w:r w:rsidRPr="00E679B1">
        <w:rPr>
          <w:rFonts w:hint="eastAsia"/>
          <w:szCs w:val="21"/>
        </w:rPr>
        <w:t>シェアサイクル</w:t>
      </w:r>
      <w:r w:rsidR="00480838" w:rsidRPr="00E679B1">
        <w:rPr>
          <w:rFonts w:hint="eastAsia"/>
          <w:szCs w:val="21"/>
        </w:rPr>
        <w:t>は欧州発祥のサービス</w:t>
      </w:r>
      <w:r w:rsidR="004F0CD1" w:rsidRPr="00E679B1">
        <w:rPr>
          <w:rFonts w:hint="eastAsia"/>
          <w:szCs w:val="21"/>
        </w:rPr>
        <w:t>です</w:t>
      </w:r>
      <w:r w:rsidR="00480838" w:rsidRPr="00E679B1">
        <w:rPr>
          <w:rFonts w:hint="eastAsia"/>
          <w:szCs w:val="21"/>
        </w:rPr>
        <w:t>が</w:t>
      </w:r>
      <w:r w:rsidR="000C7301" w:rsidRPr="00E679B1">
        <w:rPr>
          <w:rFonts w:hint="eastAsia"/>
          <w:szCs w:val="21"/>
        </w:rPr>
        <w:t>、</w:t>
      </w:r>
      <w:r w:rsidR="00480838" w:rsidRPr="00E679B1">
        <w:rPr>
          <w:rFonts w:hint="eastAsia"/>
          <w:szCs w:val="21"/>
        </w:rPr>
        <w:t>米国や中国でも普及</w:t>
      </w:r>
      <w:r w:rsidR="00635858" w:rsidRPr="00E679B1">
        <w:rPr>
          <w:rFonts w:hint="eastAsia"/>
          <w:szCs w:val="21"/>
        </w:rPr>
        <w:t>。</w:t>
      </w:r>
      <w:r w:rsidR="00480838" w:rsidRPr="00E679B1">
        <w:rPr>
          <w:rFonts w:hint="eastAsia"/>
          <w:szCs w:val="21"/>
        </w:rPr>
        <w:t>日本ではまだ発展途上といえども</w:t>
      </w:r>
      <w:r w:rsidR="00480838" w:rsidRPr="00E679B1">
        <w:rPr>
          <w:rFonts w:hint="eastAsia"/>
          <w:szCs w:val="21"/>
        </w:rPr>
        <w:t>2016</w:t>
      </w:r>
      <w:r w:rsidR="00480838" w:rsidRPr="00E679B1">
        <w:rPr>
          <w:rFonts w:hint="eastAsia"/>
          <w:szCs w:val="21"/>
        </w:rPr>
        <w:t>年「自転車活用推進法」の制定</w:t>
      </w:r>
      <w:r w:rsidR="00DC79AD" w:rsidRPr="00E679B1">
        <w:rPr>
          <w:rFonts w:hint="eastAsia"/>
          <w:szCs w:val="21"/>
        </w:rPr>
        <w:t>をきっかけに注目されはじめたようです。高齢者には少しハードルが高いかも知れませんが、</w:t>
      </w:r>
      <w:r w:rsidR="00DC79AD" w:rsidRPr="00E679B1">
        <w:rPr>
          <w:szCs w:val="21"/>
        </w:rPr>
        <w:t>IC</w:t>
      </w:r>
      <w:r w:rsidR="00DC79AD" w:rsidRPr="00E679B1">
        <w:rPr>
          <w:rFonts w:hint="eastAsia"/>
          <w:szCs w:val="21"/>
        </w:rPr>
        <w:t>カードやスマホアプリを使い、手軽な操作で利用できるのも魅力です。駐輪場対策にもなることから自治体でも関心が高まり、小平では「こだいら観光まちづくり協会」が導入準備を進めているとのことです。</w:t>
      </w:r>
    </w:p>
    <w:p w14:paraId="4AB6C5C6" w14:textId="5CF1E036" w:rsidR="009F1921" w:rsidRPr="00E679B1" w:rsidRDefault="00DC79AD" w:rsidP="009F1921">
      <w:pPr>
        <w:ind w:firstLineChars="135" w:firstLine="283"/>
        <w:rPr>
          <w:szCs w:val="21"/>
        </w:rPr>
      </w:pPr>
      <w:r w:rsidRPr="00E679B1">
        <w:rPr>
          <w:rFonts w:hint="eastAsia"/>
          <w:szCs w:val="21"/>
        </w:rPr>
        <w:t>小平市は起伏が少なく、自転車利用に適した土地柄ですが、多くが生活道路です。速度の出しすぎに注意し、一時停止などルールを守るとともに歩車双方の譲り合いも大切、と話してくださいました。たかが自転車、されど自転車。話を聞けば聞くほど、広がりと奥の深さに興味が湧きました。（取材：後々、長瀬、藤原）</w:t>
      </w:r>
    </w:p>
    <w:p w14:paraId="5F407EBC" w14:textId="08AD5E07" w:rsidR="002F35C8" w:rsidRPr="00E679B1" w:rsidRDefault="004F0CD1" w:rsidP="004F0CD1">
      <w:pPr>
        <w:rPr>
          <w:szCs w:val="21"/>
        </w:rPr>
      </w:pPr>
      <w:r w:rsidRPr="00E679B1">
        <w:rPr>
          <w:rFonts w:hint="eastAsia"/>
          <w:b/>
          <w:bCs/>
          <w:szCs w:val="21"/>
        </w:rPr>
        <w:t>参考１</w:t>
      </w:r>
      <w:r w:rsidR="002F35C8" w:rsidRPr="00E679B1">
        <w:rPr>
          <w:rFonts w:hint="eastAsia"/>
          <w:b/>
          <w:bCs/>
          <w:szCs w:val="21"/>
        </w:rPr>
        <w:t xml:space="preserve">　</w:t>
      </w:r>
      <w:r w:rsidR="002F35C8" w:rsidRPr="00E679B1">
        <w:rPr>
          <w:rFonts w:hint="eastAsia"/>
          <w:szCs w:val="21"/>
        </w:rPr>
        <w:t>持続可能な地域交通を考える会</w:t>
      </w:r>
      <w:r w:rsidR="002F35C8" w:rsidRPr="00E679B1">
        <w:rPr>
          <w:rFonts w:hint="eastAsia"/>
          <w:szCs w:val="21"/>
        </w:rPr>
        <w:t xml:space="preserve"> </w:t>
      </w:r>
      <w:r w:rsidR="002F35C8" w:rsidRPr="00E679B1">
        <w:rPr>
          <w:rFonts w:hint="eastAsia"/>
          <w:szCs w:val="21"/>
        </w:rPr>
        <w:t>井坂洋士氏『シェアサイクルの使い方』</w:t>
      </w:r>
      <w:r w:rsidR="00DC79AD" w:rsidRPr="00E679B1">
        <w:rPr>
          <w:rFonts w:hint="eastAsia"/>
          <w:szCs w:val="21"/>
        </w:rPr>
        <w:t>（車社会を問い直す会会報</w:t>
      </w:r>
      <w:r w:rsidR="00DC79AD" w:rsidRPr="00E679B1">
        <w:rPr>
          <w:szCs w:val="21"/>
        </w:rPr>
        <w:t>93</w:t>
      </w:r>
      <w:r w:rsidR="00DC79AD" w:rsidRPr="00E679B1">
        <w:rPr>
          <w:rFonts w:hint="eastAsia"/>
          <w:szCs w:val="21"/>
        </w:rPr>
        <w:t>号）</w:t>
      </w:r>
      <w:r w:rsidR="002F35C8" w:rsidRPr="00E679B1">
        <w:rPr>
          <w:rFonts w:hint="eastAsia"/>
          <w:szCs w:val="21"/>
        </w:rPr>
        <w:t>より</w:t>
      </w:r>
    </w:p>
    <w:p w14:paraId="484AD786" w14:textId="77777777" w:rsidR="00A4563C" w:rsidRPr="00E679B1" w:rsidRDefault="002F35C8" w:rsidP="002F35C8">
      <w:pPr>
        <w:ind w:firstLineChars="100" w:firstLine="210"/>
        <w:rPr>
          <w:szCs w:val="21"/>
        </w:rPr>
      </w:pPr>
      <w:r w:rsidRPr="00E679B1">
        <w:rPr>
          <w:rFonts w:hint="eastAsia"/>
          <w:szCs w:val="21"/>
        </w:rPr>
        <w:t>「</w:t>
      </w:r>
      <w:r w:rsidR="00866B3C" w:rsidRPr="00E679B1">
        <w:rPr>
          <w:rFonts w:hint="eastAsia"/>
          <w:szCs w:val="21"/>
        </w:rPr>
        <w:t>シェアサイクル</w:t>
      </w:r>
      <w:r w:rsidR="00480838" w:rsidRPr="00E679B1">
        <w:rPr>
          <w:rFonts w:hint="eastAsia"/>
          <w:szCs w:val="21"/>
        </w:rPr>
        <w:t>は電車やバスを降り</w:t>
      </w:r>
      <w:r w:rsidR="00730C87" w:rsidRPr="00E679B1">
        <w:rPr>
          <w:rFonts w:hint="eastAsia"/>
          <w:szCs w:val="21"/>
        </w:rPr>
        <w:t>て</w:t>
      </w:r>
      <w:r w:rsidR="00480838" w:rsidRPr="00E679B1">
        <w:rPr>
          <w:rFonts w:hint="eastAsia"/>
          <w:szCs w:val="21"/>
        </w:rPr>
        <w:t>から目的地までの移動</w:t>
      </w:r>
      <w:r w:rsidR="00350371" w:rsidRPr="00E679B1">
        <w:rPr>
          <w:rFonts w:hint="eastAsia"/>
          <w:szCs w:val="21"/>
        </w:rPr>
        <w:t>、</w:t>
      </w:r>
      <w:r w:rsidR="00480838" w:rsidRPr="00E679B1">
        <w:rPr>
          <w:rFonts w:hint="eastAsia"/>
          <w:szCs w:val="21"/>
        </w:rPr>
        <w:t>いわゆる「ラストワンマイル」</w:t>
      </w:r>
      <w:r w:rsidR="00730C87" w:rsidRPr="00E679B1">
        <w:rPr>
          <w:rFonts w:hint="eastAsia"/>
          <w:szCs w:val="21"/>
        </w:rPr>
        <w:t>と呼ばれる移動に適した隙間を埋めるための新しい交通サービスとして注目されている</w:t>
      </w:r>
      <w:r w:rsidR="000C7301" w:rsidRPr="00E679B1">
        <w:rPr>
          <w:rFonts w:hint="eastAsia"/>
          <w:szCs w:val="21"/>
        </w:rPr>
        <w:t>。</w:t>
      </w:r>
      <w:r w:rsidR="000C7301" w:rsidRPr="00E679B1">
        <w:rPr>
          <w:rFonts w:hint="eastAsia"/>
          <w:szCs w:val="21"/>
        </w:rPr>
        <w:t>CO</w:t>
      </w:r>
      <w:r w:rsidR="000C7301" w:rsidRPr="00E679B1">
        <w:rPr>
          <w:szCs w:val="21"/>
          <w:vertAlign w:val="superscript"/>
        </w:rPr>
        <w:t>２</w:t>
      </w:r>
      <w:r w:rsidR="00730C87" w:rsidRPr="00E679B1">
        <w:rPr>
          <w:rFonts w:hint="eastAsia"/>
          <w:szCs w:val="21"/>
        </w:rPr>
        <w:t>排出、化石燃料に依存しないエネルギー安全保障において、また　土地利用が少ないことから</w:t>
      </w:r>
      <w:r w:rsidR="00A4563C" w:rsidRPr="00E679B1">
        <w:rPr>
          <w:rFonts w:hint="eastAsia"/>
          <w:szCs w:val="21"/>
        </w:rPr>
        <w:t>渋滞対策</w:t>
      </w:r>
      <w:r w:rsidR="00730C87" w:rsidRPr="00E679B1">
        <w:rPr>
          <w:rFonts w:hint="eastAsia"/>
          <w:szCs w:val="21"/>
        </w:rPr>
        <w:t>において</w:t>
      </w:r>
      <w:r w:rsidR="00A4563C" w:rsidRPr="00E679B1">
        <w:rPr>
          <w:rFonts w:hint="eastAsia"/>
          <w:szCs w:val="21"/>
        </w:rPr>
        <w:t>も市民の健康増進においても、</w:t>
      </w:r>
      <w:r w:rsidR="00E973D3" w:rsidRPr="00E679B1">
        <w:rPr>
          <w:rFonts w:hint="eastAsia"/>
          <w:szCs w:val="21"/>
        </w:rPr>
        <w:t>都市</w:t>
      </w:r>
      <w:r w:rsidR="00A4563C" w:rsidRPr="00E679B1">
        <w:rPr>
          <w:rFonts w:hint="eastAsia"/>
          <w:szCs w:val="21"/>
        </w:rPr>
        <w:t>が抱える政策課題に貢献する</w:t>
      </w:r>
      <w:r w:rsidR="00350371" w:rsidRPr="00E679B1">
        <w:rPr>
          <w:rFonts w:hint="eastAsia"/>
          <w:szCs w:val="21"/>
        </w:rPr>
        <w:t>。</w:t>
      </w:r>
      <w:r w:rsidR="00A4563C" w:rsidRPr="00E679B1">
        <w:rPr>
          <w:rFonts w:hint="eastAsia"/>
          <w:szCs w:val="21"/>
        </w:rPr>
        <w:t>こ</w:t>
      </w:r>
      <w:r w:rsidR="00550A7B" w:rsidRPr="00E679B1">
        <w:rPr>
          <w:rFonts w:hint="eastAsia"/>
          <w:szCs w:val="21"/>
        </w:rPr>
        <w:t>のようにメリットが多く電車やバスと組み合わせ利用しやすいシェア</w:t>
      </w:r>
      <w:r w:rsidR="00A4563C" w:rsidRPr="00E679B1">
        <w:rPr>
          <w:rFonts w:hint="eastAsia"/>
          <w:szCs w:val="21"/>
        </w:rPr>
        <w:t>サイクルサービスが都市の機能のひとつとして定着し充実することに期待したい</w:t>
      </w:r>
      <w:r w:rsidR="00350371" w:rsidRPr="00E679B1">
        <w:rPr>
          <w:rFonts w:hint="eastAsia"/>
          <w:szCs w:val="21"/>
        </w:rPr>
        <w:t>。</w:t>
      </w:r>
      <w:r w:rsidRPr="00E679B1">
        <w:rPr>
          <w:rFonts w:hint="eastAsia"/>
          <w:szCs w:val="21"/>
        </w:rPr>
        <w:t>」</w:t>
      </w:r>
    </w:p>
    <w:p w14:paraId="7A3B18BA" w14:textId="77777777" w:rsidR="00350371" w:rsidRPr="00E679B1" w:rsidRDefault="004F0CD1" w:rsidP="00350371">
      <w:pPr>
        <w:rPr>
          <w:szCs w:val="21"/>
        </w:rPr>
      </w:pPr>
      <w:r w:rsidRPr="00E679B1">
        <w:rPr>
          <w:rFonts w:hint="eastAsia"/>
          <w:b/>
          <w:bCs/>
          <w:szCs w:val="21"/>
        </w:rPr>
        <w:t>参考２</w:t>
      </w:r>
      <w:r w:rsidRPr="00E679B1">
        <w:rPr>
          <w:rFonts w:hint="eastAsia"/>
          <w:szCs w:val="21"/>
        </w:rPr>
        <w:t xml:space="preserve">　</w:t>
      </w:r>
      <w:r w:rsidR="00350371" w:rsidRPr="00E679B1">
        <w:rPr>
          <w:rFonts w:hint="eastAsia"/>
          <w:szCs w:val="21"/>
        </w:rPr>
        <w:t>近隣市の状況</w:t>
      </w:r>
    </w:p>
    <w:p w14:paraId="48308ABC" w14:textId="77777777" w:rsidR="00350371" w:rsidRPr="00E679B1" w:rsidRDefault="00550A7B" w:rsidP="00350371">
      <w:pPr>
        <w:ind w:firstLineChars="135" w:firstLine="283"/>
        <w:rPr>
          <w:szCs w:val="21"/>
        </w:rPr>
      </w:pPr>
      <w:r w:rsidRPr="00E679B1">
        <w:rPr>
          <w:rFonts w:hint="eastAsia"/>
          <w:szCs w:val="21"/>
        </w:rPr>
        <w:t>府中市では市、（社）まちづくり府中、地元企業</w:t>
      </w:r>
      <w:r w:rsidR="00AD1FCE" w:rsidRPr="00E679B1">
        <w:rPr>
          <w:rFonts w:hint="eastAsia"/>
          <w:szCs w:val="21"/>
        </w:rPr>
        <w:t>（</w:t>
      </w:r>
      <w:r w:rsidRPr="00E679B1">
        <w:rPr>
          <w:rFonts w:hint="eastAsia"/>
          <w:szCs w:val="21"/>
        </w:rPr>
        <w:t>桜コマース</w:t>
      </w:r>
      <w:r w:rsidR="00AD1FCE" w:rsidRPr="00E679B1">
        <w:rPr>
          <w:rFonts w:hint="eastAsia"/>
          <w:szCs w:val="21"/>
        </w:rPr>
        <w:t>）</w:t>
      </w:r>
      <w:r w:rsidRPr="00E679B1">
        <w:rPr>
          <w:rFonts w:hint="eastAsia"/>
          <w:szCs w:val="21"/>
        </w:rPr>
        <w:t>の協働で、「のりすけ」ブランドのサイクルシェア事業を展開しており、ステーションは市の施設</w:t>
      </w:r>
      <w:r w:rsidRPr="00E679B1">
        <w:rPr>
          <w:rFonts w:hint="eastAsia"/>
          <w:szCs w:val="21"/>
        </w:rPr>
        <w:t>49</w:t>
      </w:r>
      <w:r w:rsidRPr="00E679B1">
        <w:rPr>
          <w:rFonts w:hint="eastAsia"/>
          <w:szCs w:val="21"/>
        </w:rPr>
        <w:t>を含む</w:t>
      </w:r>
      <w:r w:rsidRPr="00E679B1">
        <w:rPr>
          <w:rFonts w:hint="eastAsia"/>
          <w:szCs w:val="21"/>
        </w:rPr>
        <w:t>79</w:t>
      </w:r>
      <w:r w:rsidRPr="00E679B1">
        <w:rPr>
          <w:rFonts w:hint="eastAsia"/>
          <w:szCs w:val="21"/>
        </w:rPr>
        <w:t>、自転車は電</w:t>
      </w:r>
      <w:r w:rsidR="009F4D0F" w:rsidRPr="00E679B1">
        <w:rPr>
          <w:rFonts w:hint="eastAsia"/>
          <w:szCs w:val="21"/>
        </w:rPr>
        <w:t>動</w:t>
      </w:r>
      <w:r w:rsidRPr="00E679B1">
        <w:rPr>
          <w:rFonts w:hint="eastAsia"/>
          <w:szCs w:val="21"/>
        </w:rPr>
        <w:t>アシスト付きで</w:t>
      </w:r>
      <w:r w:rsidRPr="00E679B1">
        <w:rPr>
          <w:rFonts w:hint="eastAsia"/>
          <w:szCs w:val="21"/>
        </w:rPr>
        <w:t>500</w:t>
      </w:r>
      <w:r w:rsidRPr="00E679B1">
        <w:rPr>
          <w:rFonts w:hint="eastAsia"/>
          <w:szCs w:val="21"/>
        </w:rPr>
        <w:t>台を超えてい</w:t>
      </w:r>
      <w:r w:rsidR="004F0CD1" w:rsidRPr="00E679B1">
        <w:rPr>
          <w:rFonts w:hint="eastAsia"/>
          <w:szCs w:val="21"/>
        </w:rPr>
        <w:t>る</w:t>
      </w:r>
      <w:r w:rsidRPr="00E679B1">
        <w:rPr>
          <w:rFonts w:hint="eastAsia"/>
          <w:szCs w:val="21"/>
        </w:rPr>
        <w:t>。</w:t>
      </w:r>
      <w:r w:rsidR="00AD1FCE" w:rsidRPr="00E679B1">
        <w:rPr>
          <w:rFonts w:hint="eastAsia"/>
          <w:szCs w:val="21"/>
        </w:rPr>
        <w:t>その他の市の状況は次の通り。（</w:t>
      </w:r>
      <w:r w:rsidR="00147B76" w:rsidRPr="00E679B1">
        <w:rPr>
          <w:rFonts w:hint="eastAsia"/>
          <w:szCs w:val="21"/>
        </w:rPr>
        <w:t>市</w:t>
      </w:r>
      <w:r w:rsidR="00AD1FCE" w:rsidRPr="00E679B1">
        <w:rPr>
          <w:rFonts w:hint="eastAsia"/>
          <w:szCs w:val="21"/>
        </w:rPr>
        <w:t>名</w:t>
      </w:r>
      <w:r w:rsidR="00147B76" w:rsidRPr="00E679B1">
        <w:rPr>
          <w:rFonts w:hint="eastAsia"/>
          <w:szCs w:val="21"/>
        </w:rPr>
        <w:t>、ステーション数（うち市施設）、自転車台数の順に示す。</w:t>
      </w:r>
      <w:r w:rsidR="00AD1FCE" w:rsidRPr="00E679B1">
        <w:rPr>
          <w:rFonts w:hint="eastAsia"/>
          <w:szCs w:val="21"/>
        </w:rPr>
        <w:t>）</w:t>
      </w:r>
    </w:p>
    <w:tbl>
      <w:tblPr>
        <w:tblStyle w:val="a3"/>
        <w:tblpPr w:leftFromText="142" w:rightFromText="142" w:vertAnchor="text" w:horzAnchor="page" w:tblpX="855" w:tblpY="1"/>
        <w:tblW w:w="0" w:type="auto"/>
        <w:tblLook w:val="00A0" w:firstRow="1" w:lastRow="0" w:firstColumn="1" w:lastColumn="0" w:noHBand="0" w:noVBand="0"/>
      </w:tblPr>
      <w:tblGrid>
        <w:gridCol w:w="959"/>
        <w:gridCol w:w="1641"/>
        <w:gridCol w:w="910"/>
        <w:gridCol w:w="1690"/>
        <w:gridCol w:w="862"/>
        <w:gridCol w:w="1738"/>
        <w:gridCol w:w="672"/>
        <w:gridCol w:w="1930"/>
      </w:tblGrid>
      <w:tr w:rsidR="00E679B1" w:rsidRPr="00E679B1" w14:paraId="70F2CB4D" w14:textId="77777777" w:rsidTr="00ED6FF8">
        <w:tc>
          <w:tcPr>
            <w:tcW w:w="959" w:type="dxa"/>
          </w:tcPr>
          <w:p w14:paraId="09472F2F" w14:textId="77777777" w:rsidR="00ED6FF8" w:rsidRPr="00E679B1" w:rsidRDefault="00ED6FF8" w:rsidP="00ED6FF8">
            <w:r w:rsidRPr="00E679B1">
              <w:rPr>
                <w:rFonts w:hint="eastAsia"/>
              </w:rPr>
              <w:t>国分寺</w:t>
            </w:r>
          </w:p>
        </w:tc>
        <w:tc>
          <w:tcPr>
            <w:tcW w:w="1641" w:type="dxa"/>
          </w:tcPr>
          <w:p w14:paraId="0AE9CC3C" w14:textId="1058C579" w:rsidR="00ED6FF8" w:rsidRPr="00E679B1" w:rsidRDefault="006D45BE" w:rsidP="00ED6FF8">
            <w:r w:rsidRPr="00E679B1">
              <w:rPr>
                <w:rFonts w:hint="eastAsia"/>
              </w:rPr>
              <w:t>16</w:t>
            </w:r>
            <w:r w:rsidR="00ED6FF8" w:rsidRPr="00E679B1">
              <w:t>(10)</w:t>
            </w:r>
            <w:r w:rsidRPr="00E679B1">
              <w:rPr>
                <w:rFonts w:hint="eastAsia"/>
              </w:rPr>
              <w:t>、</w:t>
            </w:r>
            <w:r w:rsidR="00ED6FF8" w:rsidRPr="00E679B1">
              <w:t>68</w:t>
            </w:r>
            <w:r w:rsidR="00ED6FF8" w:rsidRPr="00E679B1">
              <w:rPr>
                <w:rFonts w:hint="eastAsia"/>
              </w:rPr>
              <w:t>台</w:t>
            </w:r>
          </w:p>
        </w:tc>
        <w:tc>
          <w:tcPr>
            <w:tcW w:w="910" w:type="dxa"/>
          </w:tcPr>
          <w:p w14:paraId="464CC914" w14:textId="77777777" w:rsidR="00ED6FF8" w:rsidRPr="00E679B1" w:rsidRDefault="00ED6FF8" w:rsidP="00ED6FF8">
            <w:r w:rsidRPr="00E679B1">
              <w:rPr>
                <w:rFonts w:hint="eastAsia"/>
              </w:rPr>
              <w:t>国立</w:t>
            </w:r>
          </w:p>
        </w:tc>
        <w:tc>
          <w:tcPr>
            <w:tcW w:w="1690" w:type="dxa"/>
          </w:tcPr>
          <w:p w14:paraId="0ACACF59" w14:textId="633C6940" w:rsidR="00ED6FF8" w:rsidRPr="00E679B1" w:rsidRDefault="006D45BE" w:rsidP="00ED6FF8">
            <w:r w:rsidRPr="00E679B1">
              <w:rPr>
                <w:rFonts w:hint="eastAsia"/>
              </w:rPr>
              <w:t>13</w:t>
            </w:r>
            <w:r w:rsidR="00ED6FF8" w:rsidRPr="00E679B1">
              <w:rPr>
                <w:rFonts w:hint="eastAsia"/>
              </w:rPr>
              <w:t>(</w:t>
            </w:r>
            <w:r w:rsidR="00ED6FF8" w:rsidRPr="00E679B1">
              <w:t>13</w:t>
            </w:r>
            <w:r w:rsidR="00ED6FF8" w:rsidRPr="00E679B1">
              <w:rPr>
                <w:rFonts w:hint="eastAsia"/>
              </w:rPr>
              <w:t>)</w:t>
            </w:r>
            <w:r w:rsidRPr="00E679B1">
              <w:rPr>
                <w:rFonts w:hint="eastAsia"/>
              </w:rPr>
              <w:t>、</w:t>
            </w:r>
            <w:r w:rsidR="00ED6FF8" w:rsidRPr="00E679B1">
              <w:t>83</w:t>
            </w:r>
            <w:r w:rsidR="00ED6FF8" w:rsidRPr="00E679B1">
              <w:rPr>
                <w:rFonts w:hint="eastAsia"/>
              </w:rPr>
              <w:t>台</w:t>
            </w:r>
          </w:p>
        </w:tc>
        <w:tc>
          <w:tcPr>
            <w:tcW w:w="862" w:type="dxa"/>
          </w:tcPr>
          <w:p w14:paraId="21813CF6" w14:textId="77777777" w:rsidR="00ED6FF8" w:rsidRPr="00E679B1" w:rsidRDefault="00ED6FF8" w:rsidP="00ED6FF8">
            <w:r w:rsidRPr="00E679B1">
              <w:rPr>
                <w:rFonts w:hint="eastAsia"/>
              </w:rPr>
              <w:t>小金井</w:t>
            </w:r>
          </w:p>
        </w:tc>
        <w:tc>
          <w:tcPr>
            <w:tcW w:w="1738" w:type="dxa"/>
          </w:tcPr>
          <w:p w14:paraId="760C629C" w14:textId="648FC338" w:rsidR="00ED6FF8" w:rsidRPr="00E679B1" w:rsidRDefault="006D45BE" w:rsidP="00ED6FF8">
            <w:r w:rsidRPr="00E679B1">
              <w:rPr>
                <w:rFonts w:hint="eastAsia"/>
              </w:rPr>
              <w:t>5</w:t>
            </w:r>
            <w:r w:rsidR="00ED6FF8" w:rsidRPr="00E679B1">
              <w:t>(0)</w:t>
            </w:r>
            <w:r w:rsidRPr="00E679B1">
              <w:rPr>
                <w:rFonts w:hint="eastAsia"/>
              </w:rPr>
              <w:t>、</w:t>
            </w:r>
            <w:r w:rsidR="00ED6FF8" w:rsidRPr="00E679B1">
              <w:t>20</w:t>
            </w:r>
            <w:r w:rsidR="00ED6FF8" w:rsidRPr="00E679B1">
              <w:rPr>
                <w:rFonts w:hint="eastAsia"/>
              </w:rPr>
              <w:t>台</w:t>
            </w:r>
          </w:p>
        </w:tc>
        <w:tc>
          <w:tcPr>
            <w:tcW w:w="672" w:type="dxa"/>
          </w:tcPr>
          <w:p w14:paraId="542FF22E" w14:textId="77777777" w:rsidR="00ED6FF8" w:rsidRPr="00E679B1" w:rsidRDefault="00ED6FF8" w:rsidP="00ED6FF8">
            <w:r w:rsidRPr="00E679B1">
              <w:rPr>
                <w:rFonts w:hint="eastAsia"/>
              </w:rPr>
              <w:t>調布</w:t>
            </w:r>
          </w:p>
        </w:tc>
        <w:tc>
          <w:tcPr>
            <w:tcW w:w="1930" w:type="dxa"/>
          </w:tcPr>
          <w:p w14:paraId="4E6AC41F" w14:textId="542B8F94" w:rsidR="00ED6FF8" w:rsidRPr="00E679B1" w:rsidRDefault="006D45BE" w:rsidP="00ED6FF8">
            <w:r w:rsidRPr="00E679B1">
              <w:rPr>
                <w:rFonts w:hint="eastAsia"/>
              </w:rPr>
              <w:t>16</w:t>
            </w:r>
            <w:r w:rsidR="00ED6FF8" w:rsidRPr="00E679B1">
              <w:t>(16)</w:t>
            </w:r>
            <w:r w:rsidRPr="00E679B1">
              <w:rPr>
                <w:rFonts w:hint="eastAsia"/>
              </w:rPr>
              <w:t>、</w:t>
            </w:r>
            <w:r w:rsidR="00ED6FF8" w:rsidRPr="00E679B1">
              <w:t>354</w:t>
            </w:r>
            <w:r w:rsidR="00ED6FF8" w:rsidRPr="00E679B1">
              <w:rPr>
                <w:rFonts w:hint="eastAsia"/>
              </w:rPr>
              <w:t>台</w:t>
            </w:r>
          </w:p>
        </w:tc>
      </w:tr>
      <w:tr w:rsidR="00E679B1" w:rsidRPr="00E679B1" w14:paraId="47F7E2DA" w14:textId="77777777" w:rsidTr="00ED6FF8">
        <w:tc>
          <w:tcPr>
            <w:tcW w:w="959" w:type="dxa"/>
          </w:tcPr>
          <w:p w14:paraId="2D6E3459" w14:textId="77777777" w:rsidR="00ED6FF8" w:rsidRPr="00E679B1" w:rsidRDefault="00ED6FF8" w:rsidP="00ED6FF8">
            <w:r w:rsidRPr="00E679B1">
              <w:rPr>
                <w:rFonts w:hint="eastAsia"/>
              </w:rPr>
              <w:t>稲城</w:t>
            </w:r>
          </w:p>
        </w:tc>
        <w:tc>
          <w:tcPr>
            <w:tcW w:w="1641" w:type="dxa"/>
          </w:tcPr>
          <w:p w14:paraId="77DAF90B" w14:textId="39BAC25A" w:rsidR="00ED6FF8" w:rsidRPr="00E679B1" w:rsidRDefault="006D45BE" w:rsidP="00ED6FF8">
            <w:r w:rsidRPr="00E679B1">
              <w:rPr>
                <w:rFonts w:hint="eastAsia"/>
              </w:rPr>
              <w:t>12</w:t>
            </w:r>
            <w:r w:rsidR="00ED6FF8" w:rsidRPr="00E679B1">
              <w:t>(9)</w:t>
            </w:r>
            <w:r w:rsidRPr="00E679B1">
              <w:rPr>
                <w:rFonts w:hint="eastAsia"/>
              </w:rPr>
              <w:t>、</w:t>
            </w:r>
            <w:r w:rsidR="00ED6FF8" w:rsidRPr="00E679B1">
              <w:t>57</w:t>
            </w:r>
            <w:r w:rsidR="00ED6FF8" w:rsidRPr="00E679B1">
              <w:rPr>
                <w:rFonts w:hint="eastAsia"/>
              </w:rPr>
              <w:t>台</w:t>
            </w:r>
          </w:p>
        </w:tc>
        <w:tc>
          <w:tcPr>
            <w:tcW w:w="910" w:type="dxa"/>
          </w:tcPr>
          <w:p w14:paraId="26911C79" w14:textId="77777777" w:rsidR="00ED6FF8" w:rsidRPr="00E679B1" w:rsidRDefault="00ED6FF8" w:rsidP="00ED6FF8">
            <w:r w:rsidRPr="00E679B1">
              <w:rPr>
                <w:rFonts w:hint="eastAsia"/>
              </w:rPr>
              <w:t>武蔵野</w:t>
            </w:r>
          </w:p>
        </w:tc>
        <w:tc>
          <w:tcPr>
            <w:tcW w:w="1690" w:type="dxa"/>
          </w:tcPr>
          <w:p w14:paraId="27FE2301" w14:textId="3482CE93" w:rsidR="00ED6FF8" w:rsidRPr="00E679B1" w:rsidRDefault="00ED6FF8" w:rsidP="00ED6FF8">
            <w:r w:rsidRPr="00E679B1">
              <w:rPr>
                <w:rFonts w:hint="eastAsia"/>
              </w:rPr>
              <w:t xml:space="preserve">　</w:t>
            </w:r>
            <w:r w:rsidR="006D45BE" w:rsidRPr="00E679B1">
              <w:rPr>
                <w:rFonts w:hint="eastAsia"/>
              </w:rPr>
              <w:t>4</w:t>
            </w:r>
            <w:r w:rsidRPr="00E679B1">
              <w:t>(0)</w:t>
            </w:r>
            <w:r w:rsidR="006D45BE" w:rsidRPr="00E679B1">
              <w:rPr>
                <w:rFonts w:hint="eastAsia"/>
              </w:rPr>
              <w:t>、</w:t>
            </w:r>
            <w:r w:rsidRPr="00E679B1">
              <w:t>13</w:t>
            </w:r>
            <w:r w:rsidRPr="00E679B1">
              <w:rPr>
                <w:rFonts w:hint="eastAsia"/>
              </w:rPr>
              <w:t>台</w:t>
            </w:r>
          </w:p>
        </w:tc>
        <w:tc>
          <w:tcPr>
            <w:tcW w:w="862" w:type="dxa"/>
          </w:tcPr>
          <w:p w14:paraId="5B91970F" w14:textId="77777777" w:rsidR="00ED6FF8" w:rsidRPr="00E679B1" w:rsidRDefault="00ED6FF8" w:rsidP="00ED6FF8">
            <w:r w:rsidRPr="00E679B1">
              <w:rPr>
                <w:rFonts w:hint="eastAsia"/>
              </w:rPr>
              <w:t>三鷹</w:t>
            </w:r>
          </w:p>
        </w:tc>
        <w:tc>
          <w:tcPr>
            <w:tcW w:w="1738" w:type="dxa"/>
          </w:tcPr>
          <w:p w14:paraId="7B5CEF0A" w14:textId="30BFD5BD" w:rsidR="00ED6FF8" w:rsidRPr="00E679B1" w:rsidRDefault="006D45BE" w:rsidP="00ED6FF8">
            <w:r w:rsidRPr="00E679B1">
              <w:rPr>
                <w:rFonts w:hint="eastAsia"/>
              </w:rPr>
              <w:t>2</w:t>
            </w:r>
            <w:r w:rsidR="00ED6FF8" w:rsidRPr="00E679B1">
              <w:t>(0)</w:t>
            </w:r>
            <w:r w:rsidRPr="00E679B1">
              <w:rPr>
                <w:rFonts w:hint="eastAsia"/>
              </w:rPr>
              <w:t>、</w:t>
            </w:r>
            <w:r w:rsidR="00ED6FF8" w:rsidRPr="00E679B1">
              <w:t>7</w:t>
            </w:r>
            <w:r w:rsidR="00ED6FF8" w:rsidRPr="00E679B1">
              <w:rPr>
                <w:rFonts w:hint="eastAsia"/>
              </w:rPr>
              <w:t>台</w:t>
            </w:r>
          </w:p>
        </w:tc>
        <w:tc>
          <w:tcPr>
            <w:tcW w:w="672" w:type="dxa"/>
          </w:tcPr>
          <w:p w14:paraId="374B559C" w14:textId="77777777" w:rsidR="00ED6FF8" w:rsidRPr="00E679B1" w:rsidRDefault="00ED6FF8" w:rsidP="00ED6FF8"/>
        </w:tc>
        <w:tc>
          <w:tcPr>
            <w:tcW w:w="1930" w:type="dxa"/>
          </w:tcPr>
          <w:p w14:paraId="602008A1" w14:textId="77777777" w:rsidR="00ED6FF8" w:rsidRPr="00E679B1" w:rsidRDefault="00ED6FF8" w:rsidP="00ED6FF8"/>
        </w:tc>
      </w:tr>
    </w:tbl>
    <w:p w14:paraId="0BC6A149" w14:textId="77777777" w:rsidR="00147B76" w:rsidRPr="00E679B1" w:rsidRDefault="00ED6FF8" w:rsidP="00ED6FF8">
      <w:pPr>
        <w:rPr>
          <w:szCs w:val="21"/>
        </w:rPr>
      </w:pPr>
      <w:r w:rsidRPr="00E679B1">
        <w:rPr>
          <w:rFonts w:hint="eastAsia"/>
          <w:szCs w:val="21"/>
        </w:rPr>
        <w:t xml:space="preserve">　</w:t>
      </w:r>
      <w:r w:rsidR="004448B1" w:rsidRPr="00E679B1">
        <w:rPr>
          <w:rFonts w:hint="eastAsia"/>
          <w:szCs w:val="21"/>
        </w:rPr>
        <w:t>事業者は</w:t>
      </w:r>
      <w:r w:rsidR="004448B1" w:rsidRPr="00E679B1">
        <w:rPr>
          <w:rFonts w:hint="eastAsia"/>
          <w:szCs w:val="21"/>
        </w:rPr>
        <w:t>4</w:t>
      </w:r>
      <w:r w:rsidR="004448B1" w:rsidRPr="00E679B1">
        <w:rPr>
          <w:rFonts w:hint="eastAsia"/>
          <w:szCs w:val="21"/>
        </w:rPr>
        <w:t>社ほどあ</w:t>
      </w:r>
      <w:r w:rsidR="004F0CD1" w:rsidRPr="00E679B1">
        <w:rPr>
          <w:rFonts w:hint="eastAsia"/>
          <w:szCs w:val="21"/>
        </w:rPr>
        <w:t>る</w:t>
      </w:r>
      <w:r w:rsidR="004448B1" w:rsidRPr="00E679B1">
        <w:rPr>
          <w:rFonts w:hint="eastAsia"/>
          <w:szCs w:val="21"/>
        </w:rPr>
        <w:t>が、</w:t>
      </w:r>
      <w:r w:rsidR="009F4D0F" w:rsidRPr="00E679B1">
        <w:rPr>
          <w:rFonts w:hint="eastAsia"/>
          <w:szCs w:val="21"/>
        </w:rPr>
        <w:t>いずれも</w:t>
      </w:r>
      <w:r w:rsidR="009F4D0F" w:rsidRPr="00E679B1">
        <w:rPr>
          <w:rFonts w:hint="eastAsia"/>
          <w:szCs w:val="21"/>
        </w:rPr>
        <w:t>HELLO CYCLING</w:t>
      </w:r>
      <w:r w:rsidR="009F4D0F" w:rsidRPr="00E679B1">
        <w:rPr>
          <w:rFonts w:hint="eastAsia"/>
          <w:szCs w:val="21"/>
        </w:rPr>
        <w:t>というシステムを利用しているため、市内はもちろん他市のステーションに</w:t>
      </w:r>
      <w:r w:rsidR="004448B1" w:rsidRPr="00E679B1">
        <w:rPr>
          <w:rFonts w:hint="eastAsia"/>
          <w:szCs w:val="21"/>
        </w:rPr>
        <w:t>も</w:t>
      </w:r>
      <w:r w:rsidR="009F4D0F" w:rsidRPr="00E679B1">
        <w:rPr>
          <w:rFonts w:hint="eastAsia"/>
          <w:szCs w:val="21"/>
        </w:rPr>
        <w:t>乗り捨て可能。</w:t>
      </w:r>
      <w:r w:rsidR="00AD1FCE" w:rsidRPr="00E679B1">
        <w:rPr>
          <w:rFonts w:hint="eastAsia"/>
          <w:szCs w:val="21"/>
        </w:rPr>
        <w:t>料金は</w:t>
      </w:r>
      <w:r w:rsidR="00AD1FCE" w:rsidRPr="00E679B1">
        <w:rPr>
          <w:rFonts w:hint="eastAsia"/>
          <w:szCs w:val="21"/>
        </w:rPr>
        <w:t>15</w:t>
      </w:r>
      <w:r w:rsidR="00AD1FCE" w:rsidRPr="00E679B1">
        <w:rPr>
          <w:rFonts w:hint="eastAsia"/>
          <w:szCs w:val="21"/>
        </w:rPr>
        <w:t>分</w:t>
      </w:r>
      <w:r w:rsidR="00AD1FCE" w:rsidRPr="00E679B1">
        <w:rPr>
          <w:rFonts w:hint="eastAsia"/>
          <w:szCs w:val="21"/>
        </w:rPr>
        <w:t>60</w:t>
      </w:r>
      <w:r w:rsidR="00AD1FCE" w:rsidRPr="00E679B1">
        <w:rPr>
          <w:rFonts w:hint="eastAsia"/>
          <w:szCs w:val="21"/>
        </w:rPr>
        <w:t>円、</w:t>
      </w:r>
      <w:r w:rsidR="00AD1FCE" w:rsidRPr="00E679B1">
        <w:rPr>
          <w:rFonts w:hint="eastAsia"/>
          <w:szCs w:val="21"/>
        </w:rPr>
        <w:t>1</w:t>
      </w:r>
      <w:r w:rsidR="00AD1FCE" w:rsidRPr="00E679B1">
        <w:rPr>
          <w:rFonts w:hint="eastAsia"/>
          <w:szCs w:val="21"/>
        </w:rPr>
        <w:t>日</w:t>
      </w:r>
      <w:r w:rsidR="00AD1FCE" w:rsidRPr="00E679B1">
        <w:rPr>
          <w:rFonts w:hint="eastAsia"/>
          <w:szCs w:val="21"/>
        </w:rPr>
        <w:t>1000</w:t>
      </w:r>
      <w:r w:rsidR="00AD1FCE" w:rsidRPr="00E679B1">
        <w:rPr>
          <w:rFonts w:hint="eastAsia"/>
          <w:szCs w:val="21"/>
        </w:rPr>
        <w:t>円。</w:t>
      </w:r>
    </w:p>
    <w:p w14:paraId="5E262A0F" w14:textId="77777777" w:rsidR="00147B76" w:rsidRPr="00E679B1" w:rsidRDefault="00147B76" w:rsidP="00350371">
      <w:pPr>
        <w:ind w:firstLineChars="135" w:firstLine="283"/>
      </w:pPr>
      <w:r w:rsidRPr="00E679B1">
        <w:rPr>
          <w:rFonts w:hint="eastAsia"/>
          <w:szCs w:val="21"/>
        </w:rPr>
        <w:t>三鷹市では</w:t>
      </w:r>
      <w:r w:rsidR="009775EF" w:rsidRPr="00E679B1">
        <w:rPr>
          <w:rFonts w:hint="eastAsia"/>
          <w:szCs w:val="21"/>
        </w:rPr>
        <w:t>、</w:t>
      </w:r>
      <w:r w:rsidR="009775EF" w:rsidRPr="00E679B1">
        <w:rPr>
          <w:rFonts w:hint="eastAsia"/>
        </w:rPr>
        <w:t>三鷹駅周辺駐輪場の効率的な利用を図るため、全く別のタイプのサイクルシェア事業を</w:t>
      </w:r>
      <w:r w:rsidR="00AD1FCE" w:rsidRPr="00E679B1">
        <w:rPr>
          <w:rFonts w:hint="eastAsia"/>
        </w:rPr>
        <w:t>、本年</w:t>
      </w:r>
      <w:r w:rsidR="00AD1FCE" w:rsidRPr="00E679B1">
        <w:rPr>
          <w:rFonts w:hint="eastAsia"/>
        </w:rPr>
        <w:t>4</w:t>
      </w:r>
      <w:r w:rsidR="00AD1FCE" w:rsidRPr="00E679B1">
        <w:rPr>
          <w:rFonts w:hint="eastAsia"/>
        </w:rPr>
        <w:t>月より</w:t>
      </w:r>
      <w:r w:rsidR="009775EF" w:rsidRPr="00E679B1">
        <w:rPr>
          <w:rFonts w:hint="eastAsia"/>
        </w:rPr>
        <w:t>開始。</w:t>
      </w:r>
      <w:r w:rsidR="00752D94" w:rsidRPr="00E679B1">
        <w:rPr>
          <w:rFonts w:hint="eastAsia"/>
        </w:rPr>
        <w:t>三鷹駅を利用して通勤・通学する</w:t>
      </w:r>
      <w:r w:rsidR="009F4D0F" w:rsidRPr="00E679B1">
        <w:rPr>
          <w:rFonts w:hint="eastAsia"/>
        </w:rPr>
        <w:t>人が対象で、自宅から駅までの利用者</w:t>
      </w:r>
      <w:r w:rsidR="009F4D0F" w:rsidRPr="00E679B1">
        <w:rPr>
          <w:rFonts w:hint="eastAsia"/>
        </w:rPr>
        <w:t>90</w:t>
      </w:r>
      <w:r w:rsidR="009F4D0F" w:rsidRPr="00E679B1">
        <w:rPr>
          <w:rFonts w:hint="eastAsia"/>
        </w:rPr>
        <w:t>人、駅から勤務先</w:t>
      </w:r>
      <w:r w:rsidR="00AD1FCE" w:rsidRPr="00E679B1">
        <w:rPr>
          <w:rFonts w:hint="eastAsia"/>
        </w:rPr>
        <w:t>・</w:t>
      </w:r>
      <w:r w:rsidR="009F4D0F" w:rsidRPr="00E679B1">
        <w:rPr>
          <w:rFonts w:hint="eastAsia"/>
        </w:rPr>
        <w:t>通学先までの利用者</w:t>
      </w:r>
      <w:r w:rsidR="009F4D0F" w:rsidRPr="00E679B1">
        <w:rPr>
          <w:rFonts w:hint="eastAsia"/>
        </w:rPr>
        <w:t>90</w:t>
      </w:r>
      <w:r w:rsidR="009F4D0F" w:rsidRPr="00E679B1">
        <w:rPr>
          <w:rFonts w:hint="eastAsia"/>
        </w:rPr>
        <w:t>人、合計</w:t>
      </w:r>
      <w:r w:rsidR="009F4D0F" w:rsidRPr="00E679B1">
        <w:rPr>
          <w:rFonts w:hint="eastAsia"/>
        </w:rPr>
        <w:t>180</w:t>
      </w:r>
      <w:r w:rsidR="009F4D0F" w:rsidRPr="00E679B1">
        <w:rPr>
          <w:rFonts w:hint="eastAsia"/>
        </w:rPr>
        <w:t>人</w:t>
      </w:r>
      <w:r w:rsidR="00752D94" w:rsidRPr="00E679B1">
        <w:rPr>
          <w:rFonts w:hint="eastAsia"/>
        </w:rPr>
        <w:t>に同じ自転車・駐輪場を共同利用</w:t>
      </w:r>
      <w:r w:rsidR="00AD1FCE" w:rsidRPr="00E679B1">
        <w:rPr>
          <w:rFonts w:hint="eastAsia"/>
        </w:rPr>
        <w:t>（シェア）</w:t>
      </w:r>
      <w:r w:rsidR="00752D94" w:rsidRPr="00E679B1">
        <w:rPr>
          <w:rFonts w:hint="eastAsia"/>
        </w:rPr>
        <w:t>してもらうというもので、</w:t>
      </w:r>
      <w:r w:rsidR="009F4D0F" w:rsidRPr="00E679B1">
        <w:rPr>
          <w:rFonts w:hint="eastAsia"/>
        </w:rPr>
        <w:t>自転車は</w:t>
      </w:r>
      <w:r w:rsidR="00AD1FCE" w:rsidRPr="00E679B1">
        <w:rPr>
          <w:rFonts w:hint="eastAsia"/>
        </w:rPr>
        <w:t>26</w:t>
      </w:r>
      <w:r w:rsidR="004F0CD1" w:rsidRPr="00E679B1">
        <w:rPr>
          <w:rFonts w:hint="eastAsia"/>
        </w:rPr>
        <w:t>インチ</w:t>
      </w:r>
      <w:r w:rsidR="00752D94" w:rsidRPr="00E679B1">
        <w:rPr>
          <w:rFonts w:hint="eastAsia"/>
        </w:rPr>
        <w:t>シティサイクル、駐輪場は</w:t>
      </w:r>
      <w:r w:rsidR="00182E70" w:rsidRPr="00E679B1">
        <w:rPr>
          <w:rFonts w:hint="eastAsia"/>
        </w:rPr>
        <w:t>（株）まちづくり三鷹が指定管理者となっている</w:t>
      </w:r>
      <w:r w:rsidR="00752D94" w:rsidRPr="00E679B1">
        <w:rPr>
          <w:rFonts w:hint="eastAsia"/>
        </w:rPr>
        <w:t>三鷹駅南口サイクルシェア駐輪場。</w:t>
      </w:r>
      <w:r w:rsidR="00635858" w:rsidRPr="00E679B1">
        <w:rPr>
          <w:rFonts w:hint="eastAsia"/>
        </w:rPr>
        <w:t xml:space="preserve">　　　　　　　　　　　　　　　　　　　　　　　　　　　　　　　　　　</w:t>
      </w:r>
    </w:p>
    <w:sectPr w:rsidR="00147B76" w:rsidRPr="00E679B1" w:rsidSect="003E70EB">
      <w:footerReference w:type="default" r:id="rId8"/>
      <w:pgSz w:w="11906" w:h="16838"/>
      <w:pgMar w:top="851" w:right="851" w:bottom="851" w:left="851" w:header="567" w:footer="340" w:gutter="0"/>
      <w:pgNumType w:start="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F58DA" w14:textId="77777777" w:rsidR="00C70339" w:rsidRDefault="00C70339" w:rsidP="0052075D">
      <w:r>
        <w:separator/>
      </w:r>
    </w:p>
  </w:endnote>
  <w:endnote w:type="continuationSeparator" w:id="0">
    <w:p w14:paraId="6011DC88" w14:textId="77777777" w:rsidR="00C70339" w:rsidRDefault="00C70339" w:rsidP="0052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319260"/>
      <w:docPartObj>
        <w:docPartGallery w:val="Page Numbers (Bottom of Page)"/>
        <w:docPartUnique/>
      </w:docPartObj>
    </w:sdtPr>
    <w:sdtEndPr/>
    <w:sdtContent>
      <w:p w14:paraId="76885318" w14:textId="77777777" w:rsidR="00AD1FCE" w:rsidRDefault="005A19CB">
        <w:pPr>
          <w:pStyle w:val="a6"/>
          <w:jc w:val="center"/>
        </w:pPr>
        <w:r>
          <w:fldChar w:fldCharType="begin"/>
        </w:r>
        <w:r>
          <w:instrText>PAGE   \* MERGEFORMAT</w:instrText>
        </w:r>
        <w:r>
          <w:fldChar w:fldCharType="separate"/>
        </w:r>
        <w:r w:rsidR="0082408F" w:rsidRPr="0082408F">
          <w:rPr>
            <w:noProof/>
            <w:lang w:val="ja-JP"/>
          </w:rPr>
          <w:t>6</w:t>
        </w:r>
        <w:r>
          <w:rPr>
            <w:noProof/>
            <w:lang w:val="ja-JP"/>
          </w:rPr>
          <w:fldChar w:fldCharType="end"/>
        </w:r>
      </w:p>
    </w:sdtContent>
  </w:sdt>
  <w:p w14:paraId="66E8C085" w14:textId="77777777" w:rsidR="00AD1FCE" w:rsidRDefault="00AD1F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4119B" w14:textId="77777777" w:rsidR="00C70339" w:rsidRDefault="00C70339" w:rsidP="0052075D">
      <w:r>
        <w:separator/>
      </w:r>
    </w:p>
  </w:footnote>
  <w:footnote w:type="continuationSeparator" w:id="0">
    <w:p w14:paraId="50818D85" w14:textId="77777777" w:rsidR="00C70339" w:rsidRDefault="00C70339" w:rsidP="00520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4034"/>
    <w:rsid w:val="00062063"/>
    <w:rsid w:val="000C7301"/>
    <w:rsid w:val="00147B76"/>
    <w:rsid w:val="00154034"/>
    <w:rsid w:val="001763D1"/>
    <w:rsid w:val="00182E70"/>
    <w:rsid w:val="001D5EAD"/>
    <w:rsid w:val="001E1F4E"/>
    <w:rsid w:val="002D31DD"/>
    <w:rsid w:val="002F35C8"/>
    <w:rsid w:val="00350371"/>
    <w:rsid w:val="00395FF1"/>
    <w:rsid w:val="003D62B8"/>
    <w:rsid w:val="003E70EB"/>
    <w:rsid w:val="004448B1"/>
    <w:rsid w:val="00460604"/>
    <w:rsid w:val="00480838"/>
    <w:rsid w:val="00492D5D"/>
    <w:rsid w:val="004B3E1D"/>
    <w:rsid w:val="004B64F7"/>
    <w:rsid w:val="004F0CD1"/>
    <w:rsid w:val="0052075D"/>
    <w:rsid w:val="00537F86"/>
    <w:rsid w:val="00550A7B"/>
    <w:rsid w:val="00552DC0"/>
    <w:rsid w:val="0059401A"/>
    <w:rsid w:val="005A19CB"/>
    <w:rsid w:val="005A30E0"/>
    <w:rsid w:val="005D5178"/>
    <w:rsid w:val="00635858"/>
    <w:rsid w:val="00670718"/>
    <w:rsid w:val="0068439D"/>
    <w:rsid w:val="006C22EC"/>
    <w:rsid w:val="006D45BE"/>
    <w:rsid w:val="00730C87"/>
    <w:rsid w:val="007429AD"/>
    <w:rsid w:val="00752D94"/>
    <w:rsid w:val="00770D48"/>
    <w:rsid w:val="00804ABB"/>
    <w:rsid w:val="0082408F"/>
    <w:rsid w:val="00866B3C"/>
    <w:rsid w:val="009008EE"/>
    <w:rsid w:val="009252E6"/>
    <w:rsid w:val="00931865"/>
    <w:rsid w:val="009775EF"/>
    <w:rsid w:val="009F1921"/>
    <w:rsid w:val="009F4D0F"/>
    <w:rsid w:val="00A2332D"/>
    <w:rsid w:val="00A4563C"/>
    <w:rsid w:val="00AD1FCE"/>
    <w:rsid w:val="00B31F18"/>
    <w:rsid w:val="00B46411"/>
    <w:rsid w:val="00B6204A"/>
    <w:rsid w:val="00BC1FF2"/>
    <w:rsid w:val="00BC5D85"/>
    <w:rsid w:val="00BF0E44"/>
    <w:rsid w:val="00C002E1"/>
    <w:rsid w:val="00C70339"/>
    <w:rsid w:val="00CA72E1"/>
    <w:rsid w:val="00D361BA"/>
    <w:rsid w:val="00D53E8F"/>
    <w:rsid w:val="00DC79AD"/>
    <w:rsid w:val="00DF2791"/>
    <w:rsid w:val="00E679B1"/>
    <w:rsid w:val="00E973D3"/>
    <w:rsid w:val="00ED6770"/>
    <w:rsid w:val="00ED6FF8"/>
    <w:rsid w:val="00F34E90"/>
    <w:rsid w:val="00F538F5"/>
    <w:rsid w:val="00F539FA"/>
    <w:rsid w:val="00FE42DE"/>
    <w:rsid w:val="00FE463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63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3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3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075D"/>
    <w:pPr>
      <w:tabs>
        <w:tab w:val="center" w:pos="4252"/>
        <w:tab w:val="right" w:pos="8504"/>
      </w:tabs>
      <w:snapToGrid w:val="0"/>
    </w:pPr>
  </w:style>
  <w:style w:type="character" w:customStyle="1" w:styleId="a5">
    <w:name w:val="ヘッダー (文字)"/>
    <w:basedOn w:val="a0"/>
    <w:link w:val="a4"/>
    <w:uiPriority w:val="99"/>
    <w:rsid w:val="0052075D"/>
  </w:style>
  <w:style w:type="paragraph" w:styleId="a6">
    <w:name w:val="footer"/>
    <w:basedOn w:val="a"/>
    <w:link w:val="a7"/>
    <w:uiPriority w:val="99"/>
    <w:unhideWhenUsed/>
    <w:rsid w:val="0052075D"/>
    <w:pPr>
      <w:tabs>
        <w:tab w:val="center" w:pos="4252"/>
        <w:tab w:val="right" w:pos="8504"/>
      </w:tabs>
      <w:snapToGrid w:val="0"/>
    </w:pPr>
  </w:style>
  <w:style w:type="character" w:customStyle="1" w:styleId="a7">
    <w:name w:val="フッター (文字)"/>
    <w:basedOn w:val="a0"/>
    <w:link w:val="a6"/>
    <w:uiPriority w:val="99"/>
    <w:rsid w:val="00520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あすぴあ</cp:lastModifiedBy>
  <cp:revision>6</cp:revision>
  <cp:lastPrinted>2019-07-10T02:03:00Z</cp:lastPrinted>
  <dcterms:created xsi:type="dcterms:W3CDTF">2019-07-09T09:39:00Z</dcterms:created>
  <dcterms:modified xsi:type="dcterms:W3CDTF">2019-07-10T02:03:00Z</dcterms:modified>
</cp:coreProperties>
</file>