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5"/>
        <w:gridCol w:w="400"/>
        <w:gridCol w:w="3976"/>
      </w:tblGrid>
      <w:tr w:rsidR="00E83581" w:rsidRPr="00E83581" w14:paraId="42A2EF87" w14:textId="77777777" w:rsidTr="00E83581">
        <w:trPr>
          <w:trHeight w:val="44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4BAD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0E60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739C" w14:textId="353482B2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小平子ども食堂まるちゃんカフェ　ラグラス</w:t>
            </w:r>
          </w:p>
        </w:tc>
      </w:tr>
      <w:tr w:rsidR="00E83581" w:rsidRPr="00E83581" w14:paraId="201D36F6" w14:textId="77777777" w:rsidTr="00E83581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EF4C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2DF8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6A92" w14:textId="0A35E49F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主権者として今を生きる　Part4　～15日</w:t>
            </w:r>
          </w:p>
        </w:tc>
      </w:tr>
      <w:tr w:rsidR="009D0AB6" w:rsidRPr="00E83581" w14:paraId="34AF1351" w14:textId="77777777" w:rsidTr="00F84DA9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3FA1" w14:textId="0AE7562C" w:rsidR="009D0AB6" w:rsidRPr="00E83581" w:rsidRDefault="009D0AB6" w:rsidP="009D0AB6">
            <w:pPr>
              <w:widowControl/>
              <w:jc w:val="center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1/16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C92B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73FB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ちっちゃいおうち　手仕事サロン</w:t>
            </w:r>
          </w:p>
        </w:tc>
      </w:tr>
      <w:tr w:rsidR="009D0AB6" w:rsidRPr="00E83581" w14:paraId="756BCFC6" w14:textId="77777777" w:rsidTr="00F84DA9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C792" w14:textId="5E23E609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FEE8" w14:textId="67E18FAD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0670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バイオリンレッスン　福祉会館</w:t>
            </w:r>
          </w:p>
        </w:tc>
      </w:tr>
      <w:tr w:rsidR="00E83581" w:rsidRPr="00E83581" w14:paraId="234B9A24" w14:textId="77777777" w:rsidTr="00CC2428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DE02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CEF8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73C1" w14:textId="01156E43" w:rsidR="00E83581" w:rsidRPr="00E83581" w:rsidRDefault="00E83581" w:rsidP="00E83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はじめてのパソコンサークル　あすぴあ</w:t>
            </w:r>
          </w:p>
        </w:tc>
      </w:tr>
      <w:tr w:rsidR="009D0AB6" w:rsidRPr="00E83581" w14:paraId="5DCC9ED8" w14:textId="77777777" w:rsidTr="00145882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278E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1/18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2936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C00D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サロンミニコンサート　萩山公民館</w:t>
            </w:r>
          </w:p>
        </w:tc>
      </w:tr>
      <w:tr w:rsidR="009D0AB6" w:rsidRPr="00E83581" w14:paraId="2F7A9680" w14:textId="77777777" w:rsidTr="00145882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A282" w14:textId="6A976154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0721" w14:textId="077690A3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55C8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移動式子ども食堂カモミール</w:t>
            </w:r>
          </w:p>
        </w:tc>
      </w:tr>
      <w:tr w:rsidR="009D0AB6" w:rsidRPr="00E83581" w14:paraId="53F35E94" w14:textId="77777777" w:rsidTr="00E629C0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72DC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1/19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2AE6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B69D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熟年いきいき会　市民うたごえ祭り</w:t>
            </w:r>
          </w:p>
        </w:tc>
      </w:tr>
      <w:tr w:rsidR="009D0AB6" w:rsidRPr="00E83581" w14:paraId="45606B89" w14:textId="77777777" w:rsidTr="00E629C0">
        <w:trPr>
          <w:trHeight w:val="370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40C9" w14:textId="60B2402C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43DF" w14:textId="3351B5A5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AE95" w14:textId="5C8FDCDF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小平子ども食堂まるちゃんカフェ　学園東</w:t>
            </w:r>
          </w:p>
        </w:tc>
      </w:tr>
      <w:tr w:rsidR="00E83581" w:rsidRPr="00E83581" w14:paraId="64B3AC6F" w14:textId="77777777" w:rsidTr="00E83581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45B5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E98C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93EC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ちっちゃいおうち　わらべうた遊び</w:t>
            </w:r>
          </w:p>
        </w:tc>
      </w:tr>
      <w:tr w:rsidR="009D0AB6" w:rsidRPr="00E83581" w14:paraId="49E18CF9" w14:textId="77777777" w:rsidTr="00EE209D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0726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1/21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1B10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21FC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あすぴあ　Ｚｏｏｍ利用支援会</w:t>
            </w:r>
          </w:p>
        </w:tc>
      </w:tr>
      <w:tr w:rsidR="009D0AB6" w:rsidRPr="00E83581" w14:paraId="25E22A08" w14:textId="77777777" w:rsidTr="00CC2428">
        <w:trPr>
          <w:trHeight w:val="270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10C9" w14:textId="08C673C1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D12C" w14:textId="76968DAF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D0AC" w14:textId="3EBBD1B4" w:rsidR="009D0AB6" w:rsidRPr="00E83581" w:rsidRDefault="009D0AB6" w:rsidP="00E8358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第228回　みんなで良い映画をみる会</w:t>
            </w:r>
          </w:p>
        </w:tc>
      </w:tr>
      <w:tr w:rsidR="00E83581" w:rsidRPr="00E83581" w14:paraId="5E8B5C55" w14:textId="77777777" w:rsidTr="00E83581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3CAF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063B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B443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サロンミニコンサート　さわやか館</w:t>
            </w:r>
          </w:p>
        </w:tc>
      </w:tr>
      <w:tr w:rsidR="009D0AB6" w:rsidRPr="00E83581" w14:paraId="3DD70C83" w14:textId="77777777" w:rsidTr="00F1538D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1B99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1/24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7395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DB0C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ちっちゃいおうち　おうちサロン</w:t>
            </w:r>
          </w:p>
        </w:tc>
      </w:tr>
      <w:tr w:rsidR="009D0AB6" w:rsidRPr="00E83581" w14:paraId="4E1100DD" w14:textId="77777777" w:rsidTr="00CC2428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DD6B" w14:textId="405768F1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5E4A" w14:textId="4CADBDCE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7681" w14:textId="1BC488D1" w:rsidR="009D0AB6" w:rsidRPr="00E83581" w:rsidRDefault="009D0AB6" w:rsidP="00E8358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はじめてのパソコンサークル　中央公民館</w:t>
            </w:r>
          </w:p>
        </w:tc>
      </w:tr>
      <w:tr w:rsidR="009545F6" w:rsidRPr="00E83581" w14:paraId="719A0D38" w14:textId="77777777" w:rsidTr="003A2E1A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FB7E" w14:textId="77777777" w:rsidR="009545F6" w:rsidRPr="00E83581" w:rsidRDefault="009545F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1/25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0F7B" w14:textId="77777777" w:rsidR="009545F6" w:rsidRPr="00E83581" w:rsidRDefault="009545F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9B28" w14:textId="77777777" w:rsidR="009545F6" w:rsidRPr="00E83581" w:rsidRDefault="009545F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サロンミニコンサート　中宿地域センター</w:t>
            </w:r>
          </w:p>
        </w:tc>
      </w:tr>
      <w:tr w:rsidR="009545F6" w:rsidRPr="00E83581" w14:paraId="18433E05" w14:textId="77777777" w:rsidTr="00CC2428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0652" w14:textId="35ED6413" w:rsidR="009545F6" w:rsidRPr="00E83581" w:rsidRDefault="009545F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3DB3" w14:textId="0439BBFC" w:rsidR="009545F6" w:rsidRPr="00E83581" w:rsidRDefault="009545F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F1FC" w14:textId="100FF7CA" w:rsidR="009545F6" w:rsidRPr="00E83581" w:rsidRDefault="009545F6" w:rsidP="00E83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ほっとカフェ小川東</w:t>
            </w:r>
            <w:r w:rsidRPr="00E8358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 wp14:anchorId="67F78B43" wp14:editId="007EB7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1838325" cy="0"/>
                  <wp:effectExtent l="0" t="0" r="0" b="0"/>
                  <wp:wrapNone/>
                  <wp:docPr id="26" name="図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99DEA6-CA9E-4122-9443-7D7682E418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図 677">
                            <a:extLst>
                              <a:ext uri="{FF2B5EF4-FFF2-40B4-BE49-F238E27FC236}">
                                <a16:creationId xmlns:a16="http://schemas.microsoft.com/office/drawing/2014/main" id="{0999DEA6-CA9E-4122-9443-7D7682E418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58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0768" behindDoc="0" locked="0" layoutInCell="1" allowOverlap="1" wp14:anchorId="1EA6808E" wp14:editId="1AEB5D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1838325" cy="0"/>
                  <wp:effectExtent l="0" t="0" r="0" b="0"/>
                  <wp:wrapNone/>
                  <wp:docPr id="25" name="図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41E5D5-8DE8-41C3-99D1-CCA3788A03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図 677">
                            <a:extLst>
                              <a:ext uri="{FF2B5EF4-FFF2-40B4-BE49-F238E27FC236}">
                                <a16:creationId xmlns:a16="http://schemas.microsoft.com/office/drawing/2014/main" id="{CF41E5D5-8DE8-41C3-99D1-CCA3788A03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3581" w:rsidRPr="00E83581" w14:paraId="70122E61" w14:textId="77777777" w:rsidTr="00CC2428">
        <w:trPr>
          <w:trHeight w:val="6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07C0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4AF5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4461" w14:textId="2AB0DAA0" w:rsidR="00E83581" w:rsidRPr="00E83581" w:rsidRDefault="00E83581" w:rsidP="009D0AB6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サロンミニコンサートおがわ東第二地域センター</w:t>
            </w:r>
          </w:p>
        </w:tc>
      </w:tr>
      <w:tr w:rsidR="009D0AB6" w:rsidRPr="00E83581" w14:paraId="3526E015" w14:textId="77777777" w:rsidTr="00F811B3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23DF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1/27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D364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71B3" w14:textId="19460D3F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サロンミニコンサート　小川2丁目児童館</w:t>
            </w:r>
          </w:p>
        </w:tc>
      </w:tr>
      <w:tr w:rsidR="009D0AB6" w:rsidRPr="00E83581" w14:paraId="4C33BD55" w14:textId="77777777" w:rsidTr="00F811B3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4971" w14:textId="35048AD8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3649" w14:textId="1E1F6223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E3D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バイオリンレッスン　萩山公民館</w:t>
            </w:r>
          </w:p>
        </w:tc>
      </w:tr>
      <w:tr w:rsidR="009D0AB6" w:rsidRPr="00E83581" w14:paraId="7B38233F" w14:textId="77777777" w:rsidTr="00CC2428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312E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1/28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A09B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E80" w14:textId="41D78A97" w:rsidR="009D0AB6" w:rsidRPr="00E83581" w:rsidRDefault="009D0AB6" w:rsidP="00E83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あったか小平</w:t>
            </w:r>
          </w:p>
        </w:tc>
      </w:tr>
      <w:tr w:rsidR="009D0AB6" w:rsidRPr="00E83581" w14:paraId="79C775E4" w14:textId="77777777" w:rsidTr="00DB2A24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246B" w14:textId="25870A1B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F284" w14:textId="70E1E7D0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7D09" w14:textId="522D9421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サロンミニコンサート　永田珈琲</w:t>
            </w:r>
          </w:p>
        </w:tc>
      </w:tr>
      <w:tr w:rsidR="007B0362" w:rsidRPr="00E83581" w14:paraId="1BCBF320" w14:textId="77777777" w:rsidTr="00835BBD">
        <w:trPr>
          <w:trHeight w:val="630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B1CC" w14:textId="77777777" w:rsidR="007B0362" w:rsidRPr="00E83581" w:rsidRDefault="007B0362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1/29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E469" w14:textId="77777777" w:rsidR="007B0362" w:rsidRPr="00E83581" w:rsidRDefault="007B0362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4905" w14:textId="77777777" w:rsidR="007B0362" w:rsidRPr="00E83581" w:rsidRDefault="007B0362" w:rsidP="009D0AB6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あすぴあ交流サロン　明日に向かってセルフケア</w:t>
            </w:r>
          </w:p>
        </w:tc>
      </w:tr>
      <w:tr w:rsidR="007B0362" w:rsidRPr="00E83581" w14:paraId="50462478" w14:textId="77777777" w:rsidTr="00242A38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CFD7" w14:textId="725B5C06" w:rsidR="007B0362" w:rsidRPr="00E83581" w:rsidRDefault="007B0362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544E" w14:textId="4140E9EF" w:rsidR="007B0362" w:rsidRPr="00E83581" w:rsidRDefault="007B0362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0F14" w14:textId="77777777" w:rsidR="007B0362" w:rsidRPr="00E83581" w:rsidRDefault="007B0362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こだいら自由遊びの会　プレーパーク</w:t>
            </w:r>
          </w:p>
        </w:tc>
      </w:tr>
      <w:tr w:rsidR="007B0362" w:rsidRPr="00E83581" w14:paraId="3F8FC4C3" w14:textId="77777777" w:rsidTr="00835BBD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7705" w14:textId="77777777" w:rsidR="007B0362" w:rsidRPr="00E83581" w:rsidRDefault="007B0362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AE4B" w14:textId="77777777" w:rsidR="007B0362" w:rsidRPr="00E83581" w:rsidRDefault="007B0362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44EC" w14:textId="0073724C" w:rsidR="007B0362" w:rsidRPr="00E83581" w:rsidRDefault="007B0362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くちぶえジュピター　</w:t>
            </w:r>
            <w:r w:rsidRPr="007B036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新春口笛自慢</w:t>
            </w:r>
            <w:r w:rsidRPr="007B0362"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  <w:t>festa</w:t>
            </w:r>
          </w:p>
        </w:tc>
      </w:tr>
      <w:tr w:rsidR="009D0AB6" w:rsidRPr="00E83581" w14:paraId="40EF8CD0" w14:textId="77777777" w:rsidTr="00BE3388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DDE5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1/30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7861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E115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こども食堂支援策解説セミナー</w:t>
            </w:r>
          </w:p>
        </w:tc>
      </w:tr>
      <w:tr w:rsidR="009D0AB6" w:rsidRPr="00E83581" w14:paraId="6ABB626B" w14:textId="77777777" w:rsidTr="00BE3388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EB85" w14:textId="201A9960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23A2" w14:textId="2989A20D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E148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バイオリンレッスン　福祉会館</w:t>
            </w:r>
          </w:p>
        </w:tc>
      </w:tr>
      <w:tr w:rsidR="00E83581" w:rsidRPr="00E83581" w14:paraId="2CA513E5" w14:textId="77777777" w:rsidTr="00E83581">
        <w:trPr>
          <w:trHeight w:val="2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85DA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1/31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D404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4C6E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サロンミニコンサート　鈴木公民館</w:t>
            </w:r>
          </w:p>
        </w:tc>
      </w:tr>
      <w:tr w:rsidR="009D0AB6" w:rsidRPr="00E83581" w14:paraId="08167969" w14:textId="77777777" w:rsidTr="006C1C55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1361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2/1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4C41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0F31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移動式子ども食堂カモミール</w:t>
            </w:r>
          </w:p>
        </w:tc>
      </w:tr>
      <w:tr w:rsidR="009D0AB6" w:rsidRPr="00E83581" w14:paraId="2D0948AE" w14:textId="77777777" w:rsidTr="006C1C55">
        <w:trPr>
          <w:trHeight w:val="330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63DF" w14:textId="35E1FAB1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3ABA" w14:textId="2B1A9565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CDCF" w14:textId="43282331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小平子ども食堂まるちゃんカフェ　ラグラス</w:t>
            </w:r>
          </w:p>
        </w:tc>
      </w:tr>
      <w:tr w:rsidR="009D0AB6" w:rsidRPr="00E83581" w14:paraId="4ED4BE38" w14:textId="77777777" w:rsidTr="00C430C9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03D1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2/2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4324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8A3A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文書作成＆スケジュール・タスク管理入門ゼミ</w:t>
            </w:r>
          </w:p>
        </w:tc>
      </w:tr>
      <w:tr w:rsidR="009D0AB6" w:rsidRPr="00E83581" w14:paraId="72498E28" w14:textId="77777777" w:rsidTr="00C430C9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3A71" w14:textId="1FF993EB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E18F" w14:textId="180F59ED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02FD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熟年いきいき会　おしゃべりサロン</w:t>
            </w:r>
          </w:p>
        </w:tc>
      </w:tr>
      <w:tr w:rsidR="009D0AB6" w:rsidRPr="00E83581" w14:paraId="3863808E" w14:textId="77777777" w:rsidTr="00957D12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8441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2/3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5E7F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0068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ちっちゃいおうち　タッピングタッチカフェ</w:t>
            </w:r>
          </w:p>
        </w:tc>
      </w:tr>
      <w:tr w:rsidR="009D0AB6" w:rsidRPr="00E83581" w14:paraId="30C989E7" w14:textId="77777777" w:rsidTr="00957D12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9B34" w14:textId="252DFC94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0F01" w14:textId="44AC6866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6F87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風 鈴 草</w:t>
            </w:r>
          </w:p>
        </w:tc>
      </w:tr>
      <w:tr w:rsidR="00E83581" w:rsidRPr="00E83581" w14:paraId="5F584DEE" w14:textId="77777777" w:rsidTr="00E83581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2023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A18D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78F7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だれでも食堂ゆらり</w:t>
            </w:r>
          </w:p>
        </w:tc>
      </w:tr>
      <w:tr w:rsidR="00E83581" w:rsidRPr="00E83581" w14:paraId="07BCFEB3" w14:textId="77777777" w:rsidTr="00E83581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981F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D659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DC30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はじめてのパソコンサークル　あすぴあ</w:t>
            </w:r>
          </w:p>
        </w:tc>
      </w:tr>
      <w:tr w:rsidR="00E83581" w:rsidRPr="00E83581" w14:paraId="3DAB0A45" w14:textId="77777777" w:rsidTr="00E83581">
        <w:trPr>
          <w:trHeight w:val="54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C3A9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11CB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8C11" w14:textId="77777777" w:rsidR="00E83581" w:rsidRPr="00E83581" w:rsidRDefault="00E83581" w:rsidP="009D0AB6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東京ボランティア市民活動センター　ボランタリーフォーラム　～12日</w:t>
            </w:r>
          </w:p>
        </w:tc>
      </w:tr>
      <w:tr w:rsidR="00E83581" w:rsidRPr="00E83581" w14:paraId="3FC2E56E" w14:textId="77777777" w:rsidTr="00E83581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C557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975D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8ED2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小平こども劇場　わくわく！おはなし探検隊２</w:t>
            </w:r>
          </w:p>
        </w:tc>
      </w:tr>
      <w:tr w:rsidR="009D0AB6" w:rsidRPr="00E83581" w14:paraId="57DACF5B" w14:textId="77777777" w:rsidTr="00CC2428">
        <w:trPr>
          <w:trHeight w:val="31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9051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2/14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47B9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44F2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ちっちゃいおうり　おうちサロン</w:t>
            </w:r>
          </w:p>
        </w:tc>
      </w:tr>
      <w:tr w:rsidR="009D0AB6" w:rsidRPr="00E83581" w14:paraId="40E356D8" w14:textId="77777777" w:rsidTr="00CD74F3">
        <w:trPr>
          <w:trHeight w:val="31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AEEE" w14:textId="59D9E93F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07DE8" w14:textId="3A188603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15E3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はじめてのパソコンサークル　中央公民館</w:t>
            </w:r>
          </w:p>
        </w:tc>
      </w:tr>
      <w:tr w:rsidR="009D0AB6" w:rsidRPr="00E83581" w14:paraId="07C433FF" w14:textId="77777777" w:rsidTr="00293F18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6AD7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2/16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BA29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7AB4" w14:textId="77777777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あすぴあ　Ｚｏｏｍ利用支援会</w:t>
            </w:r>
          </w:p>
        </w:tc>
      </w:tr>
      <w:tr w:rsidR="009D0AB6" w:rsidRPr="00E83581" w14:paraId="49172C8F" w14:textId="77777777" w:rsidTr="00293F18">
        <w:trPr>
          <w:trHeight w:val="27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60A2" w14:textId="1C351328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D3AA" w14:textId="64A4AAB0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C5B3" w14:textId="77777777" w:rsidR="009D0AB6" w:rsidRPr="00E83581" w:rsidRDefault="009D0AB6" w:rsidP="009D0AB6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RANGE!C41"/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熟年いきいき会　伴侶を亡くした人が語り合う会</w:t>
            </w:r>
            <w:bookmarkEnd w:id="0"/>
          </w:p>
        </w:tc>
      </w:tr>
      <w:tr w:rsidR="009D0AB6" w:rsidRPr="00E83581" w14:paraId="25CFCCB4" w14:textId="77777777" w:rsidTr="00293F18">
        <w:trPr>
          <w:trHeight w:val="324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3D32" w14:textId="3B9A3502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796F" w14:textId="3B2CAA9E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8219" w14:textId="08377B4D" w:rsidR="009D0AB6" w:rsidRPr="00E83581" w:rsidRDefault="009D0AB6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小平子ども食堂まるちゃんカフェ　学園東</w:t>
            </w:r>
          </w:p>
        </w:tc>
      </w:tr>
      <w:tr w:rsidR="00E83581" w:rsidRPr="00E83581" w14:paraId="6A36A1BE" w14:textId="77777777" w:rsidTr="00E83581">
        <w:trPr>
          <w:trHeight w:val="54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E424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0F3F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B961" w14:textId="77777777" w:rsidR="00E83581" w:rsidRPr="00E83581" w:rsidRDefault="00E83581" w:rsidP="009D0AB6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熟年いきいき会　ミニさわやかサロン（会員限定）</w:t>
            </w:r>
          </w:p>
        </w:tc>
      </w:tr>
      <w:tr w:rsidR="00E83581" w:rsidRPr="00E83581" w14:paraId="11A309B4" w14:textId="77777777" w:rsidTr="00CC2428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D841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2/21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1478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3E27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はじめてのパソコンサークル　あすぴあ</w:t>
            </w:r>
          </w:p>
        </w:tc>
      </w:tr>
      <w:tr w:rsidR="00E83581" w:rsidRPr="00E83581" w14:paraId="2186E8BA" w14:textId="77777777" w:rsidTr="00E83581">
        <w:trPr>
          <w:trHeight w:val="2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0653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2/28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7704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EA1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はじめてのパソコンサークル　中央公民館</w:t>
            </w:r>
          </w:p>
        </w:tc>
      </w:tr>
      <w:tr w:rsidR="00E83581" w:rsidRPr="00E83581" w14:paraId="5C7B6C53" w14:textId="77777777" w:rsidTr="00E83581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F0ED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3/5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92C6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697C" w14:textId="77777777" w:rsidR="00E83581" w:rsidRPr="00E83581" w:rsidRDefault="00E83581" w:rsidP="00E83581">
            <w:pPr>
              <w:widowControl/>
              <w:jc w:val="left"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83581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  <w:sz w:val="20"/>
                <w:szCs w:val="20"/>
              </w:rPr>
              <w:t>人財の森事業説明会＆庄野真代さん講演会</w:t>
            </w:r>
          </w:p>
        </w:tc>
      </w:tr>
    </w:tbl>
    <w:p w14:paraId="6ABCE724" w14:textId="33CFDE48" w:rsidR="00545E40" w:rsidRPr="004333BD" w:rsidRDefault="009D0AB6" w:rsidP="004333BD">
      <w:pPr>
        <w:spacing w:line="240" w:lineRule="exact"/>
      </w:pPr>
      <w:r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EAA96" wp14:editId="08CCC6A9">
                <wp:simplePos x="0" y="0"/>
                <wp:positionH relativeFrom="margin">
                  <wp:posOffset>3566160</wp:posOffset>
                </wp:positionH>
                <wp:positionV relativeFrom="paragraph">
                  <wp:posOffset>6810350</wp:posOffset>
                </wp:positionV>
                <wp:extent cx="3070936" cy="519379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936" cy="5193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80EBB" w14:textId="41E26A57" w:rsidR="009C5E2A" w:rsidRPr="00147415" w:rsidRDefault="009C5E2A" w:rsidP="009C5E2A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="UD デジタル 教科書体 NP-R" w:eastAsia="UD デジタル 教科書体 NP-R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2B69D315" w14:textId="77777777" w:rsidR="009C5E2A" w:rsidRDefault="009C5E2A" w:rsidP="009C5E2A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伊藤規子</w:t>
                            </w:r>
                          </w:p>
                          <w:p w14:paraId="15D39A7B" w14:textId="77777777" w:rsidR="009C5E2A" w:rsidRDefault="009C5E2A" w:rsidP="009C5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EA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80.8pt;margin-top:536.25pt;width:241.8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YPNQIAAGUEAAAOAAAAZHJzL2Uyb0RvYy54bWysVEuP2jAQvlfqf7B8LwnvEhFWlBVVJbS7&#10;Elvt2Tg2RHI8rm1I6K/v2AmPbnuqysHMeMbz+L6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" fillcolor="window" stroked="f" strokeweight=".5pt">
                <v:textbox>
                  <w:txbxContent>
                    <w:p w14:paraId="14480EBB" w14:textId="41E26A57" w:rsidR="009C5E2A" w:rsidRPr="00147415" w:rsidRDefault="009C5E2A" w:rsidP="009C5E2A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="UD デジタル 教科書体 NP-R" w:eastAsia="UD デジタル 教科書体 NP-R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2B69D315" w14:textId="77777777" w:rsidR="009C5E2A" w:rsidRDefault="009C5E2A" w:rsidP="009C5E2A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伊藤規子</w:t>
                      </w:r>
                    </w:p>
                    <w:p w14:paraId="15D39A7B" w14:textId="77777777" w:rsidR="009C5E2A" w:rsidRDefault="009C5E2A" w:rsidP="009C5E2A"/>
                  </w:txbxContent>
                </v:textbox>
                <w10:wrap anchorx="margin"/>
              </v:shape>
            </w:pict>
          </mc:Fallback>
        </mc:AlternateContent>
      </w: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94564" wp14:editId="685EC8F1">
                <wp:simplePos x="0" y="0"/>
                <wp:positionH relativeFrom="margin">
                  <wp:align>right</wp:align>
                </wp:positionH>
                <wp:positionV relativeFrom="paragraph">
                  <wp:posOffset>4359758</wp:posOffset>
                </wp:positionV>
                <wp:extent cx="3095625" cy="2296972"/>
                <wp:effectExtent l="0" t="0" r="28575" b="273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296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3AF9F" w14:textId="77777777" w:rsidR="00910CCF" w:rsidRDefault="00910CCF" w:rsidP="00910CCF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DA52F4B" w14:textId="77777777" w:rsidR="00910CCF" w:rsidRPr="002E6B63" w:rsidRDefault="00910CCF" w:rsidP="00910CC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91C9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〈情報募集</w:t>
                            </w:r>
                            <w:r w:rsidRPr="00291C9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3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〉</w:t>
                            </w:r>
                          </w:p>
                          <w:p w14:paraId="467009C5" w14:textId="77777777" w:rsidR="009D0AB6" w:rsidRDefault="00910CCF" w:rsidP="00910CC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</w:t>
                            </w:r>
                            <w:r w:rsidR="009D0AB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お気軽にどうぞ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514237D" w14:textId="75B642CD" w:rsidR="00910CCF" w:rsidRPr="0024527E" w:rsidRDefault="00910CCF" w:rsidP="00910CC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大きさ25字×15行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。〆切毎月3日</w:t>
                            </w:r>
                          </w:p>
                          <w:p w14:paraId="50A26B0B" w14:textId="77777777" w:rsidR="00910CCF" w:rsidRDefault="00910CCF" w:rsidP="00910CC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01F16FC6" w14:textId="1668742B" w:rsidR="00910CCF" w:rsidRDefault="00910CCF" w:rsidP="00910CC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403D5815" w14:textId="77777777" w:rsidR="006B2564" w:rsidRPr="00E575A3" w:rsidRDefault="006B2564" w:rsidP="00910CC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59AC30" w14:textId="77777777" w:rsidR="00910CCF" w:rsidRPr="00E2520D" w:rsidRDefault="00910CCF" w:rsidP="00910CCF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592F7C30" w14:textId="77777777" w:rsidR="00910CCF" w:rsidRPr="00E2520D" w:rsidRDefault="00910CCF" w:rsidP="00910CCF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0DBC2A9D" w14:textId="77777777" w:rsidR="00910CCF" w:rsidRDefault="00910CCF" w:rsidP="00910CCF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06BB6F1A" w14:textId="77777777" w:rsidR="00910CCF" w:rsidRPr="00E2520D" w:rsidRDefault="00910CCF" w:rsidP="00910CCF">
                            <w:pPr>
                              <w:spacing w:line="240" w:lineRule="exact"/>
                              <w:ind w:leftChars="1181" w:left="2834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（何口でも）</w:t>
                            </w:r>
                          </w:p>
                          <w:p w14:paraId="5FA1F669" w14:textId="77777777" w:rsidR="00910CCF" w:rsidRPr="0024527E" w:rsidRDefault="00910CCF" w:rsidP="00910CC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6376FC4C" w14:textId="77777777" w:rsidR="00910CCF" w:rsidRPr="0024527E" w:rsidRDefault="00910CCF" w:rsidP="00910CCF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B9EDDD" w14:textId="77777777" w:rsidR="00910CCF" w:rsidRPr="0024527E" w:rsidRDefault="00910CCF" w:rsidP="00910CCF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94564" id="Text Box 6" o:spid="_x0000_s1027" type="#_x0000_t202" style="position:absolute;left:0;text-align:left;margin-left:192.55pt;margin-top:343.3pt;width:243.75pt;height:180.8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">
                <v:textbox inset="5.85pt,.7pt,5.85pt,.7pt">
                  <w:txbxContent>
                    <w:p w14:paraId="16F3AF9F" w14:textId="77777777" w:rsidR="00910CCF" w:rsidRDefault="00910CCF" w:rsidP="00910CCF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1DA52F4B" w14:textId="77777777" w:rsidR="00910CCF" w:rsidRPr="002E6B63" w:rsidRDefault="00910CCF" w:rsidP="00910CCF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  <w:r w:rsidRPr="00291C9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574271232"/>
                        </w:rPr>
                        <w:t>〈情報募集</w:t>
                      </w:r>
                      <w:r w:rsidRPr="00291C9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3"/>
                          <w:kern w:val="0"/>
                          <w:sz w:val="22"/>
                          <w:szCs w:val="22"/>
                          <w:fitText w:val="1547" w:id="-1574271232"/>
                        </w:rPr>
                        <w:t>〉</w:t>
                      </w:r>
                    </w:p>
                    <w:p w14:paraId="467009C5" w14:textId="77777777" w:rsidR="009D0AB6" w:rsidRDefault="00910CCF" w:rsidP="00910CC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</w:t>
                      </w:r>
                      <w:r w:rsidR="009D0AB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お気軽にどうぞ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514237D" w14:textId="75B642CD" w:rsidR="00910CCF" w:rsidRPr="0024527E" w:rsidRDefault="00910CCF" w:rsidP="00910CC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大きさ25字×15行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。〆切毎月3日</w:t>
                      </w:r>
                    </w:p>
                    <w:p w14:paraId="50A26B0B" w14:textId="77777777" w:rsidR="00910CCF" w:rsidRDefault="00910CCF" w:rsidP="00910CC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01F16FC6" w14:textId="1668742B" w:rsidR="00910CCF" w:rsidRDefault="00910CCF" w:rsidP="00910CCF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403D5815" w14:textId="77777777" w:rsidR="006B2564" w:rsidRPr="00E575A3" w:rsidRDefault="006B2564" w:rsidP="00910CCF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2659AC30" w14:textId="77777777" w:rsidR="00910CCF" w:rsidRPr="00E2520D" w:rsidRDefault="00910CCF" w:rsidP="00910CCF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592F7C30" w14:textId="77777777" w:rsidR="00910CCF" w:rsidRPr="00E2520D" w:rsidRDefault="00910CCF" w:rsidP="00910CCF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0DBC2A9D" w14:textId="77777777" w:rsidR="00910CCF" w:rsidRDefault="00910CCF" w:rsidP="00910CCF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06BB6F1A" w14:textId="77777777" w:rsidR="00910CCF" w:rsidRPr="00E2520D" w:rsidRDefault="00910CCF" w:rsidP="00910CCF">
                      <w:pPr>
                        <w:spacing w:line="240" w:lineRule="exact"/>
                        <w:ind w:leftChars="1181" w:left="2834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（何口でも）</w:t>
                      </w:r>
                    </w:p>
                    <w:p w14:paraId="5FA1F669" w14:textId="77777777" w:rsidR="00910CCF" w:rsidRPr="0024527E" w:rsidRDefault="00910CCF" w:rsidP="00910CC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6376FC4C" w14:textId="77777777" w:rsidR="00910CCF" w:rsidRPr="0024527E" w:rsidRDefault="00910CCF" w:rsidP="00910CCF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B9EDDD" w14:textId="77777777" w:rsidR="00910CCF" w:rsidRPr="0024527E" w:rsidRDefault="00910CCF" w:rsidP="00910CCF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218B4" wp14:editId="632195F0">
                <wp:simplePos x="0" y="0"/>
                <wp:positionH relativeFrom="column">
                  <wp:posOffset>17653</wp:posOffset>
                </wp:positionH>
                <wp:positionV relativeFrom="paragraph">
                  <wp:posOffset>1419048</wp:posOffset>
                </wp:positionV>
                <wp:extent cx="3171825" cy="2852928"/>
                <wp:effectExtent l="0" t="0" r="2857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852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4613F" w14:textId="69826B33" w:rsidR="00291C9D" w:rsidRPr="00291C9D" w:rsidRDefault="00291C9D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1B6FB0A7" w14:textId="77777777" w:rsid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１月１４日（土）～１月１５日（日）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EC6D124" w14:textId="60D661B8" w:rsidR="00291C9D" w:rsidRPr="00291C9D" w:rsidRDefault="00291C9D" w:rsidP="00291C9D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主権者として今を生きる　Part4</w:t>
                            </w:r>
                          </w:p>
                          <w:p w14:paraId="64EC721B" w14:textId="77777777" w:rsid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１月１８日（水）～１月２２日（日）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C51FC69" w14:textId="26D8C438" w:rsidR="00291C9D" w:rsidRPr="00291C9D" w:rsidRDefault="00291C9D" w:rsidP="00291C9D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春の会　木目込みひな人形作品展</w:t>
                            </w:r>
                          </w:p>
                          <w:p w14:paraId="704D4867" w14:textId="6C025F56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１月２４日（火）～１月２９日（日）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虹のアトリエ会</w:t>
                            </w:r>
                          </w:p>
                          <w:p w14:paraId="5FDF7800" w14:textId="4CDEA1CD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１月３１日（火）～２月</w:t>
                            </w:r>
                            <w:r w:rsidR="00A73C3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デジカメ同好会</w:t>
                            </w:r>
                          </w:p>
                          <w:p w14:paraId="62C7CAEC" w14:textId="77777777" w:rsid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２月７日（火）～２月１２日（日）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1B0B7716" w14:textId="459AE81F" w:rsidR="00291C9D" w:rsidRPr="00291C9D" w:rsidRDefault="00291C9D" w:rsidP="00291C9D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女と男の市民活動（発表と交流）</w:t>
                            </w:r>
                          </w:p>
                          <w:p w14:paraId="21E44DBA" w14:textId="691B2AB6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２月１４日（火）～２月１９日（日）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美文字会</w:t>
                            </w:r>
                          </w:p>
                          <w:p w14:paraId="4E869E07" w14:textId="6CA78180" w:rsid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２月２１日（火）～２月２６日（日）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一彩会</w:t>
                            </w:r>
                          </w:p>
                          <w:p w14:paraId="711FEE07" w14:textId="77777777" w:rsidR="009D0AB6" w:rsidRPr="00291C9D" w:rsidRDefault="009D0AB6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  <w:p w14:paraId="5E709A7C" w14:textId="77777777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E37C03" w14:textId="77777777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（開始時間、終了時間等の詳細は、各サークル等にお問い合わせ願います。）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5278E9" w14:textId="70FB7D59" w:rsidR="00291C9D" w:rsidRPr="00291C9D" w:rsidRDefault="00291C9D" w:rsidP="009D0AB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18B4" id="テキスト ボックス 1" o:spid="_x0000_s1028" type="#_x0000_t202" style="position:absolute;left:0;text-align:left;margin-left:1.4pt;margin-top:111.75pt;width:249.75pt;height:22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" fillcolor="white [3201]" strokeweight=".5pt">
                <v:textbox>
                  <w:txbxContent>
                    <w:p w14:paraId="2B64613F" w14:textId="69826B33" w:rsidR="00291C9D" w:rsidRPr="00291C9D" w:rsidRDefault="00291C9D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1B6FB0A7" w14:textId="77777777" w:rsid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１月１４日（土）～１月１５日（日）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0EC6D124" w14:textId="60D661B8" w:rsidR="00291C9D" w:rsidRPr="00291C9D" w:rsidRDefault="00291C9D" w:rsidP="00291C9D">
                      <w:pPr>
                        <w:spacing w:line="24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主権者として今を生きる　Part4</w:t>
                      </w:r>
                    </w:p>
                    <w:p w14:paraId="64EC721B" w14:textId="77777777" w:rsid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１月１８日（水）～１月２２日（日）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7C51FC69" w14:textId="26D8C438" w:rsidR="00291C9D" w:rsidRPr="00291C9D" w:rsidRDefault="00291C9D" w:rsidP="00291C9D">
                      <w:pPr>
                        <w:spacing w:line="24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春の会　木目込みひな人形作品展</w:t>
                      </w:r>
                    </w:p>
                    <w:p w14:paraId="704D4867" w14:textId="6C025F56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１月２４日（火）～１月２９日（日）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虹のアトリエ会</w:t>
                      </w:r>
                    </w:p>
                    <w:p w14:paraId="5FDF7800" w14:textId="4CDEA1CD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１月３１日（火）～２月</w:t>
                      </w:r>
                      <w:r w:rsidR="00A73C3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５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デジカメ同好会</w:t>
                      </w:r>
                    </w:p>
                    <w:p w14:paraId="62C7CAEC" w14:textId="77777777" w:rsid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２月７日（火）～２月１２日（日）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1B0B7716" w14:textId="459AE81F" w:rsidR="00291C9D" w:rsidRPr="00291C9D" w:rsidRDefault="00291C9D" w:rsidP="00291C9D">
                      <w:pPr>
                        <w:spacing w:line="24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女と男の市民活動（発表と交流）</w:t>
                      </w:r>
                    </w:p>
                    <w:p w14:paraId="21E44DBA" w14:textId="691B2AB6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２月１４日（火）～２月１９日（日）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美文字会</w:t>
                      </w:r>
                    </w:p>
                    <w:p w14:paraId="4E869E07" w14:textId="6CA78180" w:rsid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２月２１日（火）～２月２６日（日）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一彩会</w:t>
                      </w:r>
                    </w:p>
                    <w:p w14:paraId="711FEE07" w14:textId="77777777" w:rsidR="009D0AB6" w:rsidRPr="00291C9D" w:rsidRDefault="009D0AB6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  <w:p w14:paraId="5E709A7C" w14:textId="77777777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20E37C03" w14:textId="77777777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（開始時間、終了時間等の詳細は、各サークル等にお問い合わせ願います。）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725278E9" w14:textId="70FB7D59" w:rsidR="00291C9D" w:rsidRPr="00291C9D" w:rsidRDefault="00291C9D" w:rsidP="009D0AB6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4466A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27B45" wp14:editId="0108EF17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3126740" cy="1219200"/>
                <wp:effectExtent l="0" t="0" r="1651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74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CF110" w14:textId="4B0C9FD5" w:rsidR="00910CCF" w:rsidRPr="00062EF3" w:rsidRDefault="00062EF3" w:rsidP="00062EF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41BFFD01" w14:textId="56F18788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23FF3F8F" w14:textId="123C30E3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="00062EF3"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56D92F7" w14:textId="426560A4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093EE570" w14:textId="17ABF5E3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4351E138" w14:textId="2C052949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◆NPO法人セイエン</w:t>
                            </w:r>
                          </w:p>
                          <w:p w14:paraId="16293C2C" w14:textId="28765D80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https://www.npoweb.jp/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27B45" id="テキスト ボックス 5" o:spid="_x0000_s1029" type="#_x0000_t202" style="position:absolute;left:0;text-align:left;margin-left:195pt;margin-top:4.6pt;width:246.2pt;height:9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" fillcolor="white [3201]" strokeweight=".5pt">
                <v:textbox>
                  <w:txbxContent>
                    <w:p w14:paraId="49CCF110" w14:textId="4B0C9FD5" w:rsidR="00910CCF" w:rsidRPr="00062EF3" w:rsidRDefault="00062EF3" w:rsidP="00062EF3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41BFFD01" w14:textId="56F18788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23FF3F8F" w14:textId="123C30E3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0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="00062EF3"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56D92F7" w14:textId="426560A4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093EE570" w14:textId="17ABF5E3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1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4351E138" w14:textId="2C052949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◆NPO法人セイエン</w:t>
                      </w:r>
                    </w:p>
                    <w:p w14:paraId="16293C2C" w14:textId="28765D80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2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https://www.npoweb.jp/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5E40" w:rsidRPr="004333BD" w:rsidSect="004333BD">
      <w:headerReference w:type="default" r:id="rId13"/>
      <w:footerReference w:type="default" r:id="rId14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E834" w14:textId="77777777" w:rsidR="000C3F1B" w:rsidRDefault="000C3F1B" w:rsidP="00F362B6">
      <w:r>
        <w:separator/>
      </w:r>
    </w:p>
  </w:endnote>
  <w:endnote w:type="continuationSeparator" w:id="0">
    <w:p w14:paraId="106F6F9B" w14:textId="77777777" w:rsidR="000C3F1B" w:rsidRDefault="000C3F1B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063290"/>
      <w:docPartObj>
        <w:docPartGallery w:val="Page Numbers (Bottom of Page)"/>
        <w:docPartUnique/>
      </w:docPartObj>
    </w:sdtPr>
    <w:sdtContent>
      <w:p w14:paraId="651EE03E" w14:textId="0DE4C0E6" w:rsidR="003A76A0" w:rsidRDefault="003A76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B9D42B" w14:textId="77777777" w:rsidR="00F362B6" w:rsidRDefault="00F36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CF99" w14:textId="77777777" w:rsidR="000C3F1B" w:rsidRDefault="000C3F1B" w:rsidP="00F362B6">
      <w:r>
        <w:separator/>
      </w:r>
    </w:p>
  </w:footnote>
  <w:footnote w:type="continuationSeparator" w:id="0">
    <w:p w14:paraId="628D77B1" w14:textId="77777777" w:rsidR="000C3F1B" w:rsidRDefault="000C3F1B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68CB9B9B" w:rsidR="00F362B6" w:rsidRDefault="00F362B6" w:rsidP="00F362B6">
    <w:pPr>
      <w:pStyle w:val="a3"/>
      <w:jc w:val="center"/>
    </w:pPr>
    <w:r w:rsidRPr="00F374A9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F374A9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323F7"/>
    <w:rsid w:val="000374D5"/>
    <w:rsid w:val="00062EF3"/>
    <w:rsid w:val="000C3F1B"/>
    <w:rsid w:val="000D48F0"/>
    <w:rsid w:val="000D5AFF"/>
    <w:rsid w:val="00114C23"/>
    <w:rsid w:val="0014572A"/>
    <w:rsid w:val="00151E97"/>
    <w:rsid w:val="00191A00"/>
    <w:rsid w:val="0019350A"/>
    <w:rsid w:val="001D7ABA"/>
    <w:rsid w:val="00244477"/>
    <w:rsid w:val="00251C80"/>
    <w:rsid w:val="00291C9D"/>
    <w:rsid w:val="002D696A"/>
    <w:rsid w:val="002F378F"/>
    <w:rsid w:val="00331A02"/>
    <w:rsid w:val="00351C0F"/>
    <w:rsid w:val="003533E5"/>
    <w:rsid w:val="00361AA5"/>
    <w:rsid w:val="003A76A0"/>
    <w:rsid w:val="003F19F6"/>
    <w:rsid w:val="004333BD"/>
    <w:rsid w:val="00440108"/>
    <w:rsid w:val="00494D5C"/>
    <w:rsid w:val="00545E40"/>
    <w:rsid w:val="00655C8F"/>
    <w:rsid w:val="00682307"/>
    <w:rsid w:val="006B2564"/>
    <w:rsid w:val="006B599C"/>
    <w:rsid w:val="006D4F01"/>
    <w:rsid w:val="006E4B89"/>
    <w:rsid w:val="006F6090"/>
    <w:rsid w:val="007576EA"/>
    <w:rsid w:val="0079529B"/>
    <w:rsid w:val="007B0362"/>
    <w:rsid w:val="00814D53"/>
    <w:rsid w:val="00830C49"/>
    <w:rsid w:val="008448F8"/>
    <w:rsid w:val="008752A1"/>
    <w:rsid w:val="008853F4"/>
    <w:rsid w:val="00900EB2"/>
    <w:rsid w:val="00910CCF"/>
    <w:rsid w:val="009545F6"/>
    <w:rsid w:val="00963DDF"/>
    <w:rsid w:val="00964B3C"/>
    <w:rsid w:val="00986298"/>
    <w:rsid w:val="009C5E2A"/>
    <w:rsid w:val="009D0AB6"/>
    <w:rsid w:val="00A0222F"/>
    <w:rsid w:val="00A02912"/>
    <w:rsid w:val="00A040A7"/>
    <w:rsid w:val="00A0663D"/>
    <w:rsid w:val="00A73C35"/>
    <w:rsid w:val="00A818C5"/>
    <w:rsid w:val="00A94011"/>
    <w:rsid w:val="00B531BE"/>
    <w:rsid w:val="00C05222"/>
    <w:rsid w:val="00C83E64"/>
    <w:rsid w:val="00CC2428"/>
    <w:rsid w:val="00D4466A"/>
    <w:rsid w:val="00D5460F"/>
    <w:rsid w:val="00DF7BE6"/>
    <w:rsid w:val="00E36955"/>
    <w:rsid w:val="00E54E54"/>
    <w:rsid w:val="00E60B8C"/>
    <w:rsid w:val="00E83581"/>
    <w:rsid w:val="00E86335"/>
    <w:rsid w:val="00EA384A"/>
    <w:rsid w:val="00EA53B4"/>
    <w:rsid w:val="00EC37BA"/>
    <w:rsid w:val="00F30DFF"/>
    <w:rsid w:val="00F362B6"/>
    <w:rsid w:val="00F4332C"/>
    <w:rsid w:val="00F60C5F"/>
    <w:rsid w:val="00F63D38"/>
    <w:rsid w:val="00F85DAB"/>
    <w:rsid w:val="00FD2AF8"/>
    <w:rsid w:val="00FE2E05"/>
    <w:rsid w:val="00FE6166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npoc.ne.jp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vac.or.jp/" TargetMode="External"/><Relationship Id="rId12" Type="http://schemas.openxmlformats.org/officeDocument/2006/relationships/hyperlink" Target="https://www.npoweb.jp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jnpoc.ne.jp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tvac.or.j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poweb.jp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伊藤 規子</cp:lastModifiedBy>
  <cp:revision>3</cp:revision>
  <cp:lastPrinted>2023-01-09T01:01:00Z</cp:lastPrinted>
  <dcterms:created xsi:type="dcterms:W3CDTF">2023-01-08T04:02:00Z</dcterms:created>
  <dcterms:modified xsi:type="dcterms:W3CDTF">2023-01-09T01:04:00Z</dcterms:modified>
</cp:coreProperties>
</file>