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5ED32" w14:textId="2F6FC819" w:rsidR="00F3638A" w:rsidRDefault="003825F5" w:rsidP="00F3052E">
      <w:pPr>
        <w:spacing w:line="280" w:lineRule="exact"/>
        <w:rPr>
          <w:rFonts w:ascii="UD デジタル 教科書体 NP-R" w:eastAsia="UD デジタル 教科書体 NP-R"/>
          <w:b/>
          <w:sz w:val="24"/>
          <w:szCs w:val="24"/>
        </w:rPr>
      </w:pPr>
      <w:r>
        <w:rPr>
          <w:rFonts w:ascii="UD デジタル 教科書体 NP-R" w:eastAsia="UD デジタル 教科書体 NP-R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5C26B2" wp14:editId="71652D2B">
                <wp:simplePos x="0" y="0"/>
                <wp:positionH relativeFrom="margin">
                  <wp:align>center</wp:align>
                </wp:positionH>
                <wp:positionV relativeFrom="paragraph">
                  <wp:posOffset>78105</wp:posOffset>
                </wp:positionV>
                <wp:extent cx="4733925" cy="590550"/>
                <wp:effectExtent l="0" t="0" r="28575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E1393E" w14:textId="134CCE35" w:rsidR="003825F5" w:rsidRPr="003825F5" w:rsidRDefault="003825F5" w:rsidP="003825F5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 w:hint="eastAsia"/>
                              </w:rPr>
                            </w:pPr>
                            <w:r w:rsidRPr="003825F5">
                              <w:rPr>
                                <w:rFonts w:ascii="UD デジタル 教科書体 NP-R" w:eastAsia="UD デジタル 教科書体 NP-R" w:hint="eastAsia"/>
                              </w:rPr>
                              <w:t>コロナ禍の中、イベントや居場所がとても少なくなっています。すこしでも楽しい情報をということで、居場所のひとつ、「茶間茶間」で行われている「学園坂シネマクラブ」を掲載しました。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C26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0;margin-top:6.15pt;width:372.75pt;height:46.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" fillcolor="white [3201]" strokeweight=".5pt">
                <v:textbox>
                  <w:txbxContent>
                    <w:p w14:paraId="20E1393E" w14:textId="134CCE35" w:rsidR="003825F5" w:rsidRPr="003825F5" w:rsidRDefault="003825F5" w:rsidP="003825F5">
                      <w:pPr>
                        <w:spacing w:line="240" w:lineRule="exact"/>
                        <w:rPr>
                          <w:rFonts w:ascii="UD デジタル 教科書体 NP-R" w:eastAsia="UD デジタル 教科書体 NP-R" w:hint="eastAsia"/>
                        </w:rPr>
                      </w:pPr>
                      <w:r w:rsidRPr="003825F5">
                        <w:rPr>
                          <w:rFonts w:ascii="UD デジタル 教科書体 NP-R" w:eastAsia="UD デジタル 教科書体 NP-R" w:hint="eastAsia"/>
                        </w:rPr>
                        <w:t>コロナ禍の中、イベントや居場所がとても少なくなっています。すこしでも楽しい情報をということで、居場所のひとつ、「茶間茶間」で行われている「学園坂シネマクラブ」を掲載しました。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69DA8F" w14:textId="6197C52D" w:rsidR="00F3638A" w:rsidRDefault="00F3638A" w:rsidP="00F3052E">
      <w:pPr>
        <w:spacing w:line="280" w:lineRule="exact"/>
        <w:rPr>
          <w:rFonts w:ascii="UD デジタル 教科書体 NP-R" w:eastAsia="UD デジタル 教科書体 NP-R"/>
          <w:b/>
          <w:sz w:val="24"/>
          <w:szCs w:val="24"/>
        </w:rPr>
      </w:pPr>
    </w:p>
    <w:p w14:paraId="54E078FD" w14:textId="5C7ADE9A" w:rsidR="00F3638A" w:rsidRDefault="00F3638A" w:rsidP="00F3052E">
      <w:pPr>
        <w:spacing w:line="280" w:lineRule="exact"/>
        <w:rPr>
          <w:rFonts w:ascii="UD デジタル 教科書体 NP-R" w:eastAsia="UD デジタル 教科書体 NP-R"/>
          <w:b/>
          <w:sz w:val="24"/>
          <w:szCs w:val="24"/>
        </w:rPr>
      </w:pPr>
    </w:p>
    <w:p w14:paraId="6BF23471" w14:textId="3A1E211E" w:rsidR="00F3638A" w:rsidRDefault="00F3638A" w:rsidP="00F3052E">
      <w:pPr>
        <w:spacing w:line="280" w:lineRule="exact"/>
        <w:rPr>
          <w:rFonts w:ascii="UD デジタル 教科書体 NP-R" w:eastAsia="UD デジタル 教科書体 NP-R"/>
          <w:b/>
          <w:sz w:val="24"/>
          <w:szCs w:val="24"/>
        </w:rPr>
      </w:pPr>
    </w:p>
    <w:p w14:paraId="2474022B" w14:textId="301CDA74" w:rsidR="00F3052E" w:rsidRPr="00F3052E" w:rsidRDefault="003825F5" w:rsidP="00F3052E">
      <w:pPr>
        <w:spacing w:line="280" w:lineRule="exact"/>
        <w:rPr>
          <w:rFonts w:ascii="UD デジタル 教科書体 NP-R" w:eastAsia="UD デジタル 教科書体 NP-R"/>
          <w:b/>
          <w:sz w:val="24"/>
          <w:szCs w:val="24"/>
        </w:rPr>
      </w:pPr>
      <w:r>
        <w:rPr>
          <w:rFonts w:ascii="UD デジタル 教科書体 NP-R" w:eastAsia="UD デジタル 教科書体 NP-R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FC89B4" wp14:editId="5DF55301">
                <wp:simplePos x="0" y="0"/>
                <wp:positionH relativeFrom="margin">
                  <wp:align>left</wp:align>
                </wp:positionH>
                <wp:positionV relativeFrom="paragraph">
                  <wp:posOffset>74930</wp:posOffset>
                </wp:positionV>
                <wp:extent cx="5972175" cy="571500"/>
                <wp:effectExtent l="19050" t="1905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4925" cmpd="thickThin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A0799A" w14:textId="565C848A" w:rsidR="00A616DC" w:rsidRDefault="00A616DC">
                            <w:r w:rsidRPr="00A616DC">
                              <w:rPr>
                                <w:rFonts w:ascii="UD デジタル 教科書体 NP-R" w:eastAsia="UD デジタル 教科書体 NP-R" w:hint="eastAsia"/>
                                <w:b/>
                                <w:sz w:val="28"/>
                                <w:szCs w:val="28"/>
                              </w:rPr>
                              <w:t>特集</w:t>
                            </w:r>
                            <w:r w:rsidRPr="003512DC">
                              <w:rPr>
                                <w:rFonts w:ascii="UD デジタル 教科書体 NP-R" w:eastAsia="UD デジタル 教科書体 NP-R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F3052E" w:rsidRPr="00F3052E">
                              <w:rPr>
                                <w:rFonts w:ascii="UD デジタル 教科書体 NP-R" w:eastAsia="UD デジタル 教科書体 NP-R" w:hint="eastAsia"/>
                                <w:sz w:val="32"/>
                                <w:szCs w:val="32"/>
                              </w:rPr>
                              <w:t>20世紀の楽しい映画を見る「学園坂シネマクラブ」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C89B4" id="テキスト ボックス 3" o:spid="_x0000_s1027" type="#_x0000_t202" style="position:absolute;left:0;text-align:left;margin-left:0;margin-top:5.9pt;width:470.25pt;height:45pt;z-index:2516623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" fillcolor="white [3201]" strokeweight="2.75pt">
                <v:stroke linestyle="thickThin"/>
                <v:textbox>
                  <w:txbxContent>
                    <w:p w14:paraId="2EA0799A" w14:textId="565C848A" w:rsidR="00A616DC" w:rsidRDefault="00A616DC">
                      <w:r w:rsidRPr="00A616DC">
                        <w:rPr>
                          <w:rFonts w:ascii="UD デジタル 教科書体 NP-R" w:eastAsia="UD デジタル 教科書体 NP-R" w:hint="eastAsia"/>
                          <w:b/>
                          <w:sz w:val="28"/>
                          <w:szCs w:val="28"/>
                        </w:rPr>
                        <w:t>特集</w:t>
                      </w:r>
                      <w:r w:rsidRPr="003512DC">
                        <w:rPr>
                          <w:rFonts w:ascii="UD デジタル 教科書体 NP-R" w:eastAsia="UD デジタル 教科書体 NP-R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F3052E" w:rsidRPr="00F3052E">
                        <w:rPr>
                          <w:rFonts w:ascii="UD デジタル 教科書体 NP-R" w:eastAsia="UD デジタル 教科書体 NP-R" w:hint="eastAsia"/>
                          <w:sz w:val="32"/>
                          <w:szCs w:val="32"/>
                        </w:rPr>
                        <w:t>20世紀の楽しい映画を見る「学園坂シネマクラブ」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9FC0D7" w14:textId="6FB5E4F1" w:rsidR="00F3052E" w:rsidRDefault="00F3052E" w:rsidP="00F3052E">
      <w:pPr>
        <w:ind w:firstLineChars="100" w:firstLine="210"/>
      </w:pPr>
    </w:p>
    <w:p w14:paraId="0A281D6F" w14:textId="77777777" w:rsidR="00F3052E" w:rsidRDefault="00F3052E" w:rsidP="00F3052E">
      <w:pPr>
        <w:ind w:firstLineChars="100" w:firstLine="210"/>
      </w:pPr>
    </w:p>
    <w:p w14:paraId="2FFA4D50" w14:textId="77777777" w:rsidR="003825F5" w:rsidRDefault="003825F5" w:rsidP="003825F5">
      <w:pPr>
        <w:spacing w:line="100" w:lineRule="exac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</w:p>
    <w:p w14:paraId="2298A508" w14:textId="277E366A" w:rsidR="00F3052E" w:rsidRDefault="00F3052E" w:rsidP="00250F8C">
      <w:pPr>
        <w:spacing w:line="400" w:lineRule="exac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 w:rsidRPr="00F3052E">
        <w:rPr>
          <w:rFonts w:ascii="UD デジタル 教科書体 NP-R" w:eastAsia="UD デジタル 教科書体 NP-R" w:hint="eastAsia"/>
          <w:sz w:val="24"/>
          <w:szCs w:val="24"/>
        </w:rPr>
        <w:t>毎月第3土曜日の夜に20世紀の楽しい映画を見る会を、今年の4月から開催しています。学園坂の小さなカフェで始まったので、「学園坂シネマクラブ」としました。今は学園中央通りの「</w:t>
      </w:r>
      <w:r w:rsidR="00250F8C">
        <w:rPr>
          <w:rFonts w:ascii="UD デジタル 教科書体 NP-R" w:eastAsia="UD デジタル 教科書体 NP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50F8C" w:rsidRPr="00250F8C">
              <w:rPr>
                <w:rFonts w:ascii="UD デジタル 教科書体 NP-R" w:eastAsia="UD デジタル 教科書体 NP-R"/>
                <w:sz w:val="12"/>
                <w:szCs w:val="24"/>
              </w:rPr>
              <w:t>ちゃま</w:t>
            </w:r>
          </w:rt>
          <w:rubyBase>
            <w:r w:rsidR="00250F8C">
              <w:rPr>
                <w:rFonts w:ascii="UD デジタル 教科書体 NP-R" w:eastAsia="UD デジタル 教科書体 NP-R"/>
                <w:sz w:val="24"/>
                <w:szCs w:val="24"/>
              </w:rPr>
              <w:t>茶間</w:t>
            </w:r>
          </w:rubyBase>
        </w:ruby>
      </w:r>
      <w:r w:rsidR="00250F8C">
        <w:rPr>
          <w:rFonts w:ascii="UD デジタル 教科書体 NP-R" w:eastAsia="UD デジタル 教科書体 NP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50F8C" w:rsidRPr="00250F8C">
              <w:rPr>
                <w:rFonts w:ascii="UD デジタル 教科書体 NP-R" w:eastAsia="UD デジタル 教科書体 NP-R"/>
                <w:sz w:val="12"/>
                <w:szCs w:val="24"/>
              </w:rPr>
              <w:t>ちゃま</w:t>
            </w:r>
          </w:rt>
          <w:rubyBase>
            <w:r w:rsidR="00250F8C">
              <w:rPr>
                <w:rFonts w:ascii="UD デジタル 教科書体 NP-R" w:eastAsia="UD デジタル 教科書体 NP-R"/>
                <w:sz w:val="24"/>
                <w:szCs w:val="24"/>
              </w:rPr>
              <w:t>茶間</w:t>
            </w:r>
          </w:rubyBase>
        </w:ruby>
      </w:r>
      <w:r w:rsidRPr="00F3052E">
        <w:rPr>
          <w:rFonts w:ascii="UD デジタル 教科書体 NP-R" w:eastAsia="UD デジタル 教科書体 NP-R" w:hint="eastAsia"/>
          <w:sz w:val="24"/>
          <w:szCs w:val="24"/>
        </w:rPr>
        <w:t>」（元豊生画廊）で行っています。</w:t>
      </w:r>
    </w:p>
    <w:p w14:paraId="3419720A" w14:textId="78D0900F" w:rsidR="00F3052E" w:rsidRPr="00F3052E" w:rsidRDefault="00F3052E" w:rsidP="003825F5">
      <w:pPr>
        <w:spacing w:line="200" w:lineRule="exac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</w:p>
    <w:p w14:paraId="54FFFABF" w14:textId="5D406C94" w:rsidR="00F3052E" w:rsidRPr="00F3052E" w:rsidRDefault="00EE2306" w:rsidP="00F3052E">
      <w:pPr>
        <w:spacing w:line="320" w:lineRule="exact"/>
        <w:rPr>
          <w:rFonts w:ascii="UD デジタル 教科書体 NP-R" w:eastAsia="UD デジタル 教科書体 NP-R"/>
          <w:sz w:val="24"/>
          <w:szCs w:val="24"/>
        </w:rPr>
      </w:pPr>
      <w:r w:rsidRPr="00F3052E">
        <w:rPr>
          <w:rFonts w:ascii="UD デジタル 教科書体 NP-R" w:eastAsia="UD デジタル 教科書体 NP-R" w:hint="eastAsia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4F44C047" wp14:editId="7D590B72">
            <wp:simplePos x="0" y="0"/>
            <wp:positionH relativeFrom="margin">
              <wp:posOffset>348615</wp:posOffset>
            </wp:positionH>
            <wp:positionV relativeFrom="paragraph">
              <wp:posOffset>789305</wp:posOffset>
            </wp:positionV>
            <wp:extent cx="3521710" cy="1981200"/>
            <wp:effectExtent l="0" t="0" r="2540" b="0"/>
            <wp:wrapSquare wrapText="bothSides"/>
            <wp:docPr id="1" name="図 1" descr="屋内, 人, テーブル, 女性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屋内, 人, テーブル, 女性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171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052E">
        <w:rPr>
          <w:rFonts w:ascii="UD デジタル 教科書体 NP-R" w:eastAsia="UD デジタル 教科書体 NP-R" w:hint="eastAsia"/>
          <w:sz w:val="24"/>
          <w:szCs w:val="24"/>
        </w:rPr>
        <w:t>◆</w:t>
      </w:r>
      <w:r w:rsidR="00F3052E" w:rsidRPr="00F3052E">
        <w:rPr>
          <w:rFonts w:ascii="UD デジタル 教科書体 NP-R" w:eastAsia="UD デジタル 教科書体 NP-R" w:hint="eastAsia"/>
          <w:sz w:val="24"/>
          <w:szCs w:val="24"/>
        </w:rPr>
        <w:t>どなたでも参加できますが、会員登録をすれば毎月ご案内メールを送ります。会費はありませんが、来場時に木戸銭5百円を頂いています。上映に先立ち映画の背景、監督、主演俳優などについて解説をし、上映後参加者で感想などフリートーキングをしています。</w:t>
      </w:r>
    </w:p>
    <w:p w14:paraId="7800CD56" w14:textId="56D5A5A4" w:rsidR="00EE2306" w:rsidRDefault="00EE2306" w:rsidP="00F3052E">
      <w:pPr>
        <w:spacing w:line="320" w:lineRule="exact"/>
        <w:ind w:firstLineChars="100" w:firstLine="240"/>
        <w:rPr>
          <w:rFonts w:ascii="UD デジタル 教科書体 NP-R" w:eastAsia="UD デジタル 教科書体 NP-R"/>
          <w:noProof/>
          <w:sz w:val="24"/>
          <w:szCs w:val="24"/>
        </w:rPr>
      </w:pPr>
    </w:p>
    <w:p w14:paraId="0C5148B0" w14:textId="77777777" w:rsidR="00EE2306" w:rsidRDefault="00EE2306" w:rsidP="00F3052E">
      <w:pPr>
        <w:spacing w:line="320" w:lineRule="exact"/>
        <w:ind w:firstLineChars="100" w:firstLine="240"/>
        <w:rPr>
          <w:rFonts w:ascii="UD デジタル 教科書体 NP-R" w:eastAsia="UD デジタル 教科書体 NP-R"/>
          <w:noProof/>
          <w:sz w:val="24"/>
          <w:szCs w:val="24"/>
        </w:rPr>
      </w:pPr>
    </w:p>
    <w:p w14:paraId="2AAFC7F7" w14:textId="77777777" w:rsidR="00EE2306" w:rsidRPr="00F3638A" w:rsidRDefault="00EE2306" w:rsidP="00F3052E">
      <w:pPr>
        <w:spacing w:line="320" w:lineRule="exact"/>
        <w:ind w:firstLineChars="100" w:firstLine="240"/>
        <w:rPr>
          <w:rFonts w:ascii="UD デジタル 教科書体 NP-R" w:eastAsia="UD デジタル 教科書体 NP-R"/>
          <w:noProof/>
          <w:sz w:val="24"/>
          <w:szCs w:val="2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29003C63" w14:textId="754D4632" w:rsidR="00F3052E" w:rsidRDefault="00F3052E" w:rsidP="00F3052E">
      <w:pPr>
        <w:spacing w:line="320" w:lineRule="exac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</w:p>
    <w:p w14:paraId="2D0F14CB" w14:textId="0E907772" w:rsidR="00F3052E" w:rsidRDefault="009145BD" w:rsidP="00F3052E">
      <w:pPr>
        <w:spacing w:line="320" w:lineRule="exact"/>
        <w:ind w:firstLineChars="100" w:firstLine="210"/>
        <w:rPr>
          <w:rFonts w:ascii="UD デジタル 教科書体 NP-R" w:eastAsia="UD デジタル 教科書体 NP-R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D9682DB" wp14:editId="2EF76028">
            <wp:simplePos x="0" y="0"/>
            <wp:positionH relativeFrom="column">
              <wp:posOffset>4709160</wp:posOffset>
            </wp:positionH>
            <wp:positionV relativeFrom="paragraph">
              <wp:posOffset>5080</wp:posOffset>
            </wp:positionV>
            <wp:extent cx="1219200" cy="950400"/>
            <wp:effectExtent l="0" t="0" r="0" b="2540"/>
            <wp:wrapSquare wrapText="bothSides"/>
            <wp:docPr id="6" name="図 6" descr="映画研究会 | くる探(くるたん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映画研究会 | くる探(くるたん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5E8315" w14:textId="48F09F3D" w:rsidR="00F3052E" w:rsidRDefault="00F3052E" w:rsidP="00F3052E">
      <w:pPr>
        <w:spacing w:line="320" w:lineRule="exac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</w:p>
    <w:p w14:paraId="62AFAB03" w14:textId="0B3DD9F5" w:rsidR="00EE2306" w:rsidRDefault="00EE2306" w:rsidP="00F3052E">
      <w:pPr>
        <w:spacing w:line="320" w:lineRule="exac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</w:p>
    <w:p w14:paraId="5926B30B" w14:textId="738DDB89" w:rsidR="00EE2306" w:rsidRDefault="00EE2306" w:rsidP="00F3052E">
      <w:pPr>
        <w:spacing w:line="320" w:lineRule="exac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</w:p>
    <w:p w14:paraId="3894A638" w14:textId="77777777" w:rsidR="00EE2306" w:rsidRDefault="00EE2306" w:rsidP="00F3052E">
      <w:pPr>
        <w:spacing w:line="320" w:lineRule="exac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</w:p>
    <w:p w14:paraId="63C03BDF" w14:textId="50993733" w:rsidR="00EE2306" w:rsidRDefault="00EE2306" w:rsidP="00F3052E">
      <w:pPr>
        <w:spacing w:line="320" w:lineRule="exac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</w:p>
    <w:p w14:paraId="20E76FDA" w14:textId="77777777" w:rsidR="003825F5" w:rsidRDefault="003825F5" w:rsidP="00F3052E">
      <w:pPr>
        <w:spacing w:line="320" w:lineRule="exact"/>
        <w:ind w:firstLineChars="100" w:firstLine="240"/>
        <w:rPr>
          <w:rFonts w:ascii="UD デジタル 教科書体 NP-R" w:eastAsia="UD デジタル 教科書体 NP-R" w:hint="eastAsia"/>
          <w:sz w:val="24"/>
          <w:szCs w:val="24"/>
        </w:rPr>
      </w:pPr>
    </w:p>
    <w:p w14:paraId="7B435F3A" w14:textId="56D8730B" w:rsidR="00F3052E" w:rsidRPr="00F3052E" w:rsidRDefault="00F3052E" w:rsidP="00F3052E">
      <w:pPr>
        <w:spacing w:line="320" w:lineRule="exac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 w:rsidRPr="00F3052E">
        <w:rPr>
          <w:rFonts w:ascii="UD デジタル 教科書体 NP-R" w:eastAsia="UD デジタル 教科書体 NP-R" w:hint="eastAsia"/>
          <w:sz w:val="24"/>
          <w:szCs w:val="24"/>
        </w:rPr>
        <w:t>これまでのラインアップは、Vol1.米国西部劇の名作「真昼の決闘」、Vol2.イタリア　ネオリアリズム「自転車泥棒」、Vol3.三船敏郎の魅力溢れる「野良犬」、Vol4.フランス　ヌーベルバーグの先駆け「死刑台のエレベーター」、Vol5.苦悩するアメリカの若者「エデンの東」です。懐かしい映画です</w:t>
      </w:r>
      <w:r w:rsidR="00D85E12">
        <w:rPr>
          <w:rFonts w:ascii="UD デジタル 教科書体 NP-R" w:eastAsia="UD デジタル 教科書体 NP-R" w:hint="eastAsia"/>
          <w:sz w:val="24"/>
          <w:szCs w:val="24"/>
        </w:rPr>
        <w:t>が、</w:t>
      </w:r>
      <w:r w:rsidRPr="00F3052E">
        <w:rPr>
          <w:rFonts w:ascii="UD デジタル 教科書体 NP-R" w:eastAsia="UD デジタル 教科書体 NP-R" w:hint="eastAsia"/>
          <w:sz w:val="24"/>
          <w:szCs w:val="24"/>
        </w:rPr>
        <w:t>今改めて見ると新鮮な発見があります。</w:t>
      </w:r>
    </w:p>
    <w:p w14:paraId="62A93F36" w14:textId="4455F3B8" w:rsidR="00F3052E" w:rsidRPr="00F3052E" w:rsidRDefault="00F3052E" w:rsidP="00F3052E">
      <w:pPr>
        <w:spacing w:line="320" w:lineRule="exac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 w:rsidRPr="00F3052E">
        <w:rPr>
          <w:rFonts w:ascii="UD デジタル 教科書体 NP-R" w:eastAsia="UD デジタル 教科書体 NP-R" w:hint="eastAsia"/>
          <w:sz w:val="24"/>
          <w:szCs w:val="24"/>
        </w:rPr>
        <w:t>今後の予定は、Vol6.中国映画の夜明け　「初恋の来た道」、Vol7.アメリカ　ニューシネマ　「明日に向かって撃て」、Vol8.東映ヤクザ映画のリアリズム　「仁義なき戦い」、Vol9.韓国映画の出現　「JSA」、Vol10.日本人の心を捉える　「東京物語」、Vol11.苦悩のポーランド　「灰とダイヤモンド」、Vol12.大人になる若者たち「卒業」などです。</w:t>
      </w:r>
    </w:p>
    <w:p w14:paraId="11EAE04C" w14:textId="77777777" w:rsidR="00F3052E" w:rsidRPr="00F3052E" w:rsidRDefault="00F3052E" w:rsidP="00F3052E">
      <w:pPr>
        <w:spacing w:line="320" w:lineRule="exact"/>
        <w:jc w:val="left"/>
        <w:rPr>
          <w:rFonts w:ascii="UD デジタル 教科書体 NP-R" w:eastAsia="UD デジタル 教科書体 NP-R"/>
          <w:sz w:val="24"/>
          <w:szCs w:val="24"/>
        </w:rPr>
      </w:pPr>
      <w:r w:rsidRPr="00F3052E">
        <w:rPr>
          <w:rFonts w:ascii="UD デジタル 教科書体 NP-R" w:eastAsia="UD デジタル 教科書体 NP-R" w:hint="eastAsia"/>
          <w:sz w:val="24"/>
          <w:szCs w:val="24"/>
        </w:rPr>
        <w:t xml:space="preserve">　今月は10月16日（土）18時30分から「茶間茶間」で開催します。</w:t>
      </w:r>
    </w:p>
    <w:p w14:paraId="7AAB89BD" w14:textId="7B8997A7" w:rsidR="00F3052E" w:rsidRDefault="00F3052E" w:rsidP="00F3052E">
      <w:pPr>
        <w:spacing w:line="320" w:lineRule="exact"/>
        <w:jc w:val="left"/>
        <w:rPr>
          <w:rFonts w:ascii="UD デジタル 教科書体 NP-R" w:eastAsia="UD デジタル 教科書体 NP-R"/>
          <w:sz w:val="24"/>
          <w:szCs w:val="24"/>
        </w:rPr>
      </w:pPr>
      <w:r w:rsidRPr="00F3052E">
        <w:rPr>
          <w:rFonts w:ascii="UD デジタル 教科書体 NP-R" w:eastAsia="UD デジタル 教科書体 NP-R" w:hint="eastAsia"/>
          <w:sz w:val="24"/>
          <w:szCs w:val="24"/>
        </w:rPr>
        <w:t xml:space="preserve">　連絡先　</w:t>
      </w:r>
      <w:r>
        <w:rPr>
          <w:rFonts w:ascii="UD デジタル 教科書体 NP-R" w:eastAsia="UD デジタル 教科書体 NP-R" w:hint="eastAsia"/>
          <w:sz w:val="24"/>
          <w:szCs w:val="24"/>
        </w:rPr>
        <w:t>090</w:t>
      </w:r>
      <w:r w:rsidRPr="00F3052E">
        <w:rPr>
          <w:rFonts w:ascii="UD デジタル 教科書体 NP-R" w:eastAsia="UD デジタル 教科書体 NP-R" w:hint="eastAsia"/>
          <w:sz w:val="24"/>
          <w:szCs w:val="24"/>
        </w:rPr>
        <w:t>－</w:t>
      </w:r>
      <w:r>
        <w:rPr>
          <w:rFonts w:ascii="UD デジタル 教科書体 NP-R" w:eastAsia="UD デジタル 教科書体 NP-R" w:hint="eastAsia"/>
          <w:sz w:val="24"/>
          <w:szCs w:val="24"/>
        </w:rPr>
        <w:t>8492</w:t>
      </w:r>
      <w:r w:rsidRPr="00F3052E">
        <w:rPr>
          <w:rFonts w:ascii="UD デジタル 教科書体 NP-R" w:eastAsia="UD デジタル 教科書体 NP-R" w:hint="eastAsia"/>
          <w:sz w:val="24"/>
          <w:szCs w:val="24"/>
        </w:rPr>
        <w:t>－</w:t>
      </w:r>
      <w:r>
        <w:rPr>
          <w:rFonts w:ascii="UD デジタル 教科書体 NP-R" w:eastAsia="UD デジタル 教科書体 NP-R" w:hint="eastAsia"/>
          <w:sz w:val="24"/>
          <w:szCs w:val="24"/>
        </w:rPr>
        <w:t>4939</w:t>
      </w:r>
      <w:r w:rsidRPr="00F3052E">
        <w:rPr>
          <w:rFonts w:ascii="UD デジタル 教科書体 NP-R" w:eastAsia="UD デジタル 教科書体 NP-R" w:hint="eastAsia"/>
          <w:sz w:val="24"/>
          <w:szCs w:val="24"/>
        </w:rPr>
        <w:t xml:space="preserve">　（由井）</w:t>
      </w:r>
    </w:p>
    <w:p w14:paraId="21401165" w14:textId="784E46FD" w:rsidR="00F3052E" w:rsidRDefault="003825F5" w:rsidP="00F3052E">
      <w:pPr>
        <w:spacing w:line="320" w:lineRule="exact"/>
        <w:jc w:val="left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ECBDA0" wp14:editId="3EF0854A">
                <wp:simplePos x="0" y="0"/>
                <wp:positionH relativeFrom="margin">
                  <wp:posOffset>70485</wp:posOffset>
                </wp:positionH>
                <wp:positionV relativeFrom="paragraph">
                  <wp:posOffset>167005</wp:posOffset>
                </wp:positionV>
                <wp:extent cx="6029325" cy="221932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221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00827B" w14:textId="77777777" w:rsidR="00F3052E" w:rsidRPr="00F3052E" w:rsidRDefault="00F3052E" w:rsidP="00F3052E">
                            <w:pPr>
                              <w:spacing w:line="320" w:lineRule="exact"/>
                              <w:jc w:val="left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3052E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＜茶間茶間＞について</w:t>
                            </w:r>
                          </w:p>
                          <w:p w14:paraId="059A74F7" w14:textId="77777777" w:rsidR="00F3052E" w:rsidRPr="00F3052E" w:rsidRDefault="00F3052E" w:rsidP="00F3638A">
                            <w:pPr>
                              <w:spacing w:line="100" w:lineRule="exact"/>
                              <w:jc w:val="left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185D7C3" w14:textId="77777777" w:rsidR="00F3052E" w:rsidRPr="00F3052E" w:rsidRDefault="00F3052E" w:rsidP="00F3052E">
                            <w:pPr>
                              <w:spacing w:line="320" w:lineRule="exact"/>
                              <w:jc w:val="left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  <w:r w:rsidRPr="00F3052E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F3052E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おとなも子どもも気軽に集える“まちの茶の間”です。「憩い」「語らい」「学び」「表現する」という４つのコンセプトのもと２０２１年春にオープンしました。誰でも利用できます。いろいろな使い方があり、現在「シニア筋力アップ教室」「キャンドルヨガ」「レトロなたまり場」「スペイン語教室」などのイベントが開かれています。画廊として絵画の展示も行っています。</w:t>
                            </w:r>
                          </w:p>
                          <w:p w14:paraId="6D1EB123" w14:textId="77777777" w:rsidR="00365A90" w:rsidRDefault="00F3052E" w:rsidP="00365A90">
                            <w:pPr>
                              <w:spacing w:line="320" w:lineRule="exact"/>
                              <w:jc w:val="left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  <w:r w:rsidRPr="00F3052E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　お問い合せは、茶間茶間</w:t>
                            </w:r>
                            <w:r w:rsidR="00365A90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hyperlink r:id="rId9" w:history="1">
                              <w:r w:rsidR="00365A90">
                                <w:rPr>
                                  <w:rStyle w:val="a7"/>
                                  <w:rFonts w:ascii="UD デジタル 教科書体 NP-R" w:eastAsia="UD デジタル 教科書体 NP-R" w:hint="eastAsia"/>
                                  <w:sz w:val="24"/>
                                  <w:szCs w:val="24"/>
                                </w:rPr>
                                <w:t>info.chamachama@gmail.com</w:t>
                              </w:r>
                            </w:hyperlink>
                          </w:p>
                          <w:p w14:paraId="56B317E0" w14:textId="093DD9F8" w:rsidR="00F3052E" w:rsidRDefault="00365A90" w:rsidP="00365A90">
                            <w:pPr>
                              <w:spacing w:line="320" w:lineRule="exact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または</w:t>
                            </w:r>
                            <w:r w:rsidR="00F3052E" w:rsidRPr="00F3052E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フェイスブックをご覧ください。</w:t>
                            </w:r>
                          </w:p>
                          <w:p w14:paraId="2FA7C385" w14:textId="77777777" w:rsidR="00F3052E" w:rsidRDefault="004C5C6C" w:rsidP="00F3052E">
                            <w:pPr>
                              <w:spacing w:line="320" w:lineRule="exact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  <w:hyperlink r:id="rId10" w:history="1">
                              <w:r w:rsidR="00F3052E" w:rsidRPr="0010600A">
                                <w:rPr>
                                  <w:rStyle w:val="a7"/>
                                  <w:rFonts w:ascii="UD デジタル 教科書体 NP-R" w:eastAsia="UD デジタル 教科書体 NP-R"/>
                                  <w:sz w:val="24"/>
                                  <w:szCs w:val="24"/>
                                </w:rPr>
                                <w:t>https://www.facebook.com/gakuenchanoma/</w:t>
                              </w:r>
                            </w:hyperlink>
                          </w:p>
                          <w:p w14:paraId="1207E4FF" w14:textId="1D0C0545" w:rsidR="00F3052E" w:rsidRDefault="00F3052E" w:rsidP="00F3052E">
                            <w:pPr>
                              <w:spacing w:line="320" w:lineRule="exact"/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小平市学園東町2-4-7</w:t>
                            </w:r>
                            <w:r w:rsidR="00D85E12" w:rsidRPr="00D85E12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いすゞビル</w:t>
                            </w:r>
                            <w:r w:rsidR="00D85E12" w:rsidRPr="00D85E12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1階</w:t>
                            </w:r>
                            <w:r w:rsidR="00D85E12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豊生画廊</w:t>
                            </w:r>
                          </w:p>
                          <w:p w14:paraId="11E3679D" w14:textId="77777777" w:rsidR="00F3052E" w:rsidRDefault="00F305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CBDA0" id="テキスト ボックス 5" o:spid="_x0000_s1028" type="#_x0000_t202" style="position:absolute;margin-left:5.55pt;margin-top:13.15pt;width:474.75pt;height:174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" fillcolor="white [3201]" strokeweight=".5pt">
                <v:textbox>
                  <w:txbxContent>
                    <w:p w14:paraId="4300827B" w14:textId="77777777" w:rsidR="00F3052E" w:rsidRPr="00F3052E" w:rsidRDefault="00F3052E" w:rsidP="00F3052E">
                      <w:pPr>
                        <w:spacing w:line="320" w:lineRule="exact"/>
                        <w:jc w:val="left"/>
                        <w:rPr>
                          <w:rFonts w:ascii="UD デジタル 教科書体 NP-R" w:eastAsia="UD デジタル 教科書体 NP-R"/>
                          <w:b/>
                          <w:bCs/>
                          <w:sz w:val="28"/>
                          <w:szCs w:val="28"/>
                        </w:rPr>
                      </w:pPr>
                      <w:r w:rsidRPr="00F3052E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8"/>
                          <w:szCs w:val="28"/>
                        </w:rPr>
                        <w:t>＜茶間茶間＞について</w:t>
                      </w:r>
                    </w:p>
                    <w:p w14:paraId="059A74F7" w14:textId="77777777" w:rsidR="00F3052E" w:rsidRPr="00F3052E" w:rsidRDefault="00F3052E" w:rsidP="00F3638A">
                      <w:pPr>
                        <w:spacing w:line="100" w:lineRule="exact"/>
                        <w:jc w:val="left"/>
                        <w:rPr>
                          <w:rFonts w:ascii="UD デジタル 教科書体 NP-R" w:eastAsia="UD デジタル 教科書体 NP-R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185D7C3" w14:textId="77777777" w:rsidR="00F3052E" w:rsidRPr="00F3052E" w:rsidRDefault="00F3052E" w:rsidP="00F3052E">
                      <w:pPr>
                        <w:spacing w:line="320" w:lineRule="exact"/>
                        <w:jc w:val="left"/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  <w:r w:rsidRPr="00F3052E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 xml:space="preserve">　</w:t>
                      </w:r>
                      <w:r w:rsidRPr="00F3052E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おとなも子どもも気軽に集える“まちの茶の間”です。「憩い」「語らい」「学び」「表現する」という４つのコンセプトのもと２０２１年春にオープンしました。誰でも利用できます。いろいろな使い方があり、現在「シニア筋力アップ教室」「キャンドルヨガ」「レトロなたまり場」「スペイン語教室」などのイベントが開かれています。画廊として絵画の展示も行っています。</w:t>
                      </w:r>
                    </w:p>
                    <w:p w14:paraId="6D1EB123" w14:textId="77777777" w:rsidR="00365A90" w:rsidRDefault="00F3052E" w:rsidP="00365A90">
                      <w:pPr>
                        <w:spacing w:line="320" w:lineRule="exact"/>
                        <w:jc w:val="left"/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  <w:r w:rsidRPr="00F3052E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 xml:space="preserve">　お問い合せは、茶間茶間</w:t>
                      </w:r>
                      <w:r w:rsidR="00365A90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 xml:space="preserve">　</w:t>
                      </w:r>
                      <w:hyperlink r:id="rId11" w:history="1">
                        <w:r w:rsidR="00365A90">
                          <w:rPr>
                            <w:rStyle w:val="a7"/>
                            <w:rFonts w:ascii="UD デジタル 教科書体 NP-R" w:eastAsia="UD デジタル 教科書体 NP-R" w:hint="eastAsia"/>
                            <w:sz w:val="24"/>
                            <w:szCs w:val="24"/>
                          </w:rPr>
                          <w:t>info.chamachama@gmail.com</w:t>
                        </w:r>
                      </w:hyperlink>
                    </w:p>
                    <w:p w14:paraId="56B317E0" w14:textId="093DD9F8" w:rsidR="00F3052E" w:rsidRDefault="00365A90" w:rsidP="00365A90">
                      <w:pPr>
                        <w:spacing w:line="320" w:lineRule="exact"/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または</w:t>
                      </w:r>
                      <w:r w:rsidR="00F3052E" w:rsidRPr="00F3052E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フェイスブックをご覧ください。</w:t>
                      </w:r>
                    </w:p>
                    <w:p w14:paraId="2FA7C385" w14:textId="77777777" w:rsidR="00F3052E" w:rsidRDefault="004C5C6C" w:rsidP="00F3052E">
                      <w:pPr>
                        <w:spacing w:line="320" w:lineRule="exact"/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  <w:hyperlink r:id="rId12" w:history="1">
                        <w:r w:rsidR="00F3052E" w:rsidRPr="0010600A">
                          <w:rPr>
                            <w:rStyle w:val="a7"/>
                            <w:rFonts w:ascii="UD デジタル 教科書体 NP-R" w:eastAsia="UD デジタル 教科書体 NP-R"/>
                            <w:sz w:val="24"/>
                            <w:szCs w:val="24"/>
                          </w:rPr>
                          <w:t>https://www.facebook.com/gakuenchanoma/</w:t>
                        </w:r>
                      </w:hyperlink>
                    </w:p>
                    <w:p w14:paraId="1207E4FF" w14:textId="1D0C0545" w:rsidR="00F3052E" w:rsidRDefault="00F3052E" w:rsidP="00F3052E">
                      <w:pPr>
                        <w:spacing w:line="320" w:lineRule="exact"/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小平市学園東町2-4-7</w:t>
                      </w:r>
                      <w:r w:rsidR="00D85E12" w:rsidRPr="00D85E12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いすゞビル</w:t>
                      </w:r>
                      <w:r w:rsidR="00D85E12" w:rsidRPr="00D85E12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1階</w:t>
                      </w:r>
                      <w:r w:rsidR="00D85E12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豊生画廊</w:t>
                      </w:r>
                    </w:p>
                    <w:p w14:paraId="11E3679D" w14:textId="77777777" w:rsidR="00F3052E" w:rsidRDefault="00F3052E"/>
                  </w:txbxContent>
                </v:textbox>
                <w10:wrap anchorx="margin"/>
              </v:shape>
            </w:pict>
          </mc:Fallback>
        </mc:AlternateContent>
      </w:r>
    </w:p>
    <w:p w14:paraId="2D3B9561" w14:textId="28AAF187" w:rsidR="00F3052E" w:rsidRDefault="00F3052E" w:rsidP="00F3052E">
      <w:pPr>
        <w:spacing w:line="320" w:lineRule="exact"/>
        <w:jc w:val="left"/>
        <w:rPr>
          <w:rFonts w:ascii="UD デジタル 教科書体 NP-R" w:eastAsia="UD デジタル 教科書体 NP-R"/>
          <w:sz w:val="24"/>
          <w:szCs w:val="24"/>
        </w:rPr>
      </w:pPr>
    </w:p>
    <w:p w14:paraId="2FF3CB25" w14:textId="1162045E" w:rsidR="00F3052E" w:rsidRDefault="00F3052E" w:rsidP="00F3052E">
      <w:pPr>
        <w:spacing w:line="320" w:lineRule="exact"/>
        <w:jc w:val="left"/>
        <w:rPr>
          <w:rFonts w:ascii="UD デジタル 教科書体 NP-R" w:eastAsia="UD デジタル 教科書体 NP-R"/>
          <w:sz w:val="24"/>
          <w:szCs w:val="24"/>
        </w:rPr>
      </w:pPr>
    </w:p>
    <w:p w14:paraId="44E26642" w14:textId="67077C55" w:rsidR="00F3052E" w:rsidRDefault="00F3052E" w:rsidP="00F3052E">
      <w:pPr>
        <w:spacing w:line="320" w:lineRule="exact"/>
        <w:jc w:val="left"/>
        <w:rPr>
          <w:rFonts w:ascii="UD デジタル 教科書体 NP-R" w:eastAsia="UD デジタル 教科書体 NP-R"/>
          <w:sz w:val="24"/>
          <w:szCs w:val="24"/>
        </w:rPr>
      </w:pPr>
    </w:p>
    <w:p w14:paraId="27C66003" w14:textId="005E26CA" w:rsidR="00F3052E" w:rsidRDefault="00F3052E" w:rsidP="00F3052E">
      <w:pPr>
        <w:spacing w:line="320" w:lineRule="exact"/>
        <w:jc w:val="left"/>
        <w:rPr>
          <w:rFonts w:ascii="UD デジタル 教科書体 NP-R" w:eastAsia="UD デジタル 教科書体 NP-R"/>
          <w:sz w:val="24"/>
          <w:szCs w:val="24"/>
        </w:rPr>
      </w:pPr>
    </w:p>
    <w:p w14:paraId="3702C2BD" w14:textId="7FF59EB4" w:rsidR="00F3052E" w:rsidRDefault="00F3052E" w:rsidP="00F3052E">
      <w:pPr>
        <w:spacing w:line="320" w:lineRule="exact"/>
        <w:jc w:val="left"/>
        <w:rPr>
          <w:rFonts w:ascii="UD デジタル 教科書体 NP-R" w:eastAsia="UD デジタル 教科書体 NP-R"/>
          <w:sz w:val="24"/>
          <w:szCs w:val="24"/>
        </w:rPr>
      </w:pPr>
    </w:p>
    <w:p w14:paraId="0CD66A03" w14:textId="63955874" w:rsidR="00F3052E" w:rsidRDefault="00F3052E" w:rsidP="00F3052E">
      <w:pPr>
        <w:spacing w:line="320" w:lineRule="exact"/>
        <w:jc w:val="left"/>
        <w:rPr>
          <w:rFonts w:ascii="UD デジタル 教科書体 NP-R" w:eastAsia="UD デジタル 教科書体 NP-R"/>
          <w:sz w:val="24"/>
          <w:szCs w:val="24"/>
        </w:rPr>
      </w:pPr>
    </w:p>
    <w:p w14:paraId="596211C3" w14:textId="36233FF5" w:rsidR="00F3052E" w:rsidRDefault="00F3052E" w:rsidP="00F3052E">
      <w:pPr>
        <w:spacing w:line="320" w:lineRule="exact"/>
        <w:jc w:val="left"/>
        <w:rPr>
          <w:rFonts w:ascii="UD デジタル 教科書体 NP-R" w:eastAsia="UD デジタル 教科書体 NP-R"/>
          <w:sz w:val="24"/>
          <w:szCs w:val="24"/>
        </w:rPr>
      </w:pPr>
    </w:p>
    <w:p w14:paraId="7ABC127C" w14:textId="01597951" w:rsidR="00F3052E" w:rsidRDefault="003825F5" w:rsidP="00F3052E">
      <w:pPr>
        <w:spacing w:line="320" w:lineRule="exact"/>
        <w:jc w:val="left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noProof/>
        </w:rPr>
        <w:drawing>
          <wp:anchor distT="0" distB="0" distL="114300" distR="114300" simplePos="0" relativeHeight="251666432" behindDoc="0" locked="0" layoutInCell="1" allowOverlap="1" wp14:anchorId="419183C8" wp14:editId="52BB85F8">
            <wp:simplePos x="0" y="0"/>
            <wp:positionH relativeFrom="column">
              <wp:posOffset>5004435</wp:posOffset>
            </wp:positionH>
            <wp:positionV relativeFrom="paragraph">
              <wp:posOffset>7620</wp:posOffset>
            </wp:positionV>
            <wp:extent cx="647700" cy="655955"/>
            <wp:effectExtent l="0" t="0" r="0" b="0"/>
            <wp:wrapSquare wrapText="bothSides"/>
            <wp:docPr id="2" name="図 2" descr="食品, ドリンク, 挿絵, ガラス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食品, ドリンク, 挿絵, ガラス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76B972" w14:textId="6AB5315D" w:rsidR="00F3052E" w:rsidRDefault="00F3052E" w:rsidP="00F3052E">
      <w:pPr>
        <w:spacing w:line="320" w:lineRule="exact"/>
        <w:jc w:val="left"/>
        <w:rPr>
          <w:rFonts w:ascii="UD デジタル 教科書体 NP-R" w:eastAsia="UD デジタル 教科書体 NP-R"/>
          <w:sz w:val="24"/>
          <w:szCs w:val="24"/>
        </w:rPr>
      </w:pPr>
    </w:p>
    <w:p w14:paraId="4433ACA7" w14:textId="0D7363C7" w:rsidR="00F3052E" w:rsidRDefault="00F3052E" w:rsidP="00F3052E">
      <w:pPr>
        <w:spacing w:line="320" w:lineRule="exact"/>
        <w:jc w:val="left"/>
        <w:rPr>
          <w:rFonts w:ascii="UD デジタル 教科書体 NP-R" w:eastAsia="UD デジタル 教科書体 NP-R"/>
          <w:sz w:val="24"/>
          <w:szCs w:val="24"/>
        </w:rPr>
      </w:pPr>
    </w:p>
    <w:p w14:paraId="30C0C955" w14:textId="77777777" w:rsidR="00F3052E" w:rsidRPr="00365A90" w:rsidRDefault="00F3052E">
      <w:pPr>
        <w:spacing w:line="320" w:lineRule="exact"/>
        <w:rPr>
          <w:rFonts w:ascii="UD デジタル 教科書体 NP-R" w:eastAsia="UD デジタル 教科書体 NP-R"/>
          <w:sz w:val="24"/>
          <w:szCs w:val="24"/>
        </w:rPr>
      </w:pPr>
    </w:p>
    <w:sectPr w:rsidR="00F3052E" w:rsidRPr="00365A90" w:rsidSect="00F3052E">
      <w:footerReference w:type="default" r:id="rId14"/>
      <w:pgSz w:w="11906" w:h="16838"/>
      <w:pgMar w:top="567" w:right="1418" w:bottom="567" w:left="1134" w:header="284" w:footer="0" w:gutter="0"/>
      <w:pgNumType w:start="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58BF3" w14:textId="77777777" w:rsidR="004C5C6C" w:rsidRDefault="004C5C6C" w:rsidP="00B5786E">
      <w:r>
        <w:separator/>
      </w:r>
    </w:p>
  </w:endnote>
  <w:endnote w:type="continuationSeparator" w:id="0">
    <w:p w14:paraId="0DBD1A11" w14:textId="77777777" w:rsidR="004C5C6C" w:rsidRDefault="004C5C6C" w:rsidP="00B57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2349826"/>
      <w:docPartObj>
        <w:docPartGallery w:val="Page Numbers (Bottom of Page)"/>
        <w:docPartUnique/>
      </w:docPartObj>
    </w:sdtPr>
    <w:sdtContent>
      <w:p w14:paraId="3C917A58" w14:textId="4C5BC4B5" w:rsidR="00F3638A" w:rsidRDefault="00F3638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E5C9884" w14:textId="77777777" w:rsidR="00F3638A" w:rsidRDefault="00F363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F5D0A" w14:textId="77777777" w:rsidR="004C5C6C" w:rsidRDefault="004C5C6C" w:rsidP="00B5786E">
      <w:r>
        <w:separator/>
      </w:r>
    </w:p>
  </w:footnote>
  <w:footnote w:type="continuationSeparator" w:id="0">
    <w:p w14:paraId="1F36B586" w14:textId="77777777" w:rsidR="004C5C6C" w:rsidRDefault="004C5C6C" w:rsidP="00B57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425"/>
    <w:rsid w:val="00003EE2"/>
    <w:rsid w:val="00010797"/>
    <w:rsid w:val="00025092"/>
    <w:rsid w:val="00062692"/>
    <w:rsid w:val="000B47D8"/>
    <w:rsid w:val="000C612A"/>
    <w:rsid w:val="000D6B1D"/>
    <w:rsid w:val="000E0270"/>
    <w:rsid w:val="00102326"/>
    <w:rsid w:val="001324EA"/>
    <w:rsid w:val="00134860"/>
    <w:rsid w:val="00143B7A"/>
    <w:rsid w:val="00143BEF"/>
    <w:rsid w:val="001502D0"/>
    <w:rsid w:val="001818FE"/>
    <w:rsid w:val="00186AE0"/>
    <w:rsid w:val="001F192A"/>
    <w:rsid w:val="0020003C"/>
    <w:rsid w:val="00206FF0"/>
    <w:rsid w:val="0020780E"/>
    <w:rsid w:val="00216210"/>
    <w:rsid w:val="00217C9B"/>
    <w:rsid w:val="00232DC0"/>
    <w:rsid w:val="00241CA1"/>
    <w:rsid w:val="00250F8C"/>
    <w:rsid w:val="00285E75"/>
    <w:rsid w:val="0028655F"/>
    <w:rsid w:val="00295425"/>
    <w:rsid w:val="002955F2"/>
    <w:rsid w:val="002B4377"/>
    <w:rsid w:val="002D62F9"/>
    <w:rsid w:val="002F44FC"/>
    <w:rsid w:val="00306951"/>
    <w:rsid w:val="00317BF6"/>
    <w:rsid w:val="003512DC"/>
    <w:rsid w:val="00362976"/>
    <w:rsid w:val="00364202"/>
    <w:rsid w:val="00365A90"/>
    <w:rsid w:val="003825F5"/>
    <w:rsid w:val="0038630C"/>
    <w:rsid w:val="003A51EB"/>
    <w:rsid w:val="003B39C2"/>
    <w:rsid w:val="0041314F"/>
    <w:rsid w:val="004279B5"/>
    <w:rsid w:val="00437E08"/>
    <w:rsid w:val="0045426F"/>
    <w:rsid w:val="004838E4"/>
    <w:rsid w:val="004934AB"/>
    <w:rsid w:val="004A2DC8"/>
    <w:rsid w:val="004C2111"/>
    <w:rsid w:val="004C2337"/>
    <w:rsid w:val="004C2499"/>
    <w:rsid w:val="004C5C6C"/>
    <w:rsid w:val="00540937"/>
    <w:rsid w:val="005459A5"/>
    <w:rsid w:val="00553C68"/>
    <w:rsid w:val="00561980"/>
    <w:rsid w:val="005727A0"/>
    <w:rsid w:val="005942CB"/>
    <w:rsid w:val="005A23FF"/>
    <w:rsid w:val="005A457A"/>
    <w:rsid w:val="005C1708"/>
    <w:rsid w:val="005E6FE8"/>
    <w:rsid w:val="006522A6"/>
    <w:rsid w:val="00652A32"/>
    <w:rsid w:val="00675A02"/>
    <w:rsid w:val="00684251"/>
    <w:rsid w:val="006976B7"/>
    <w:rsid w:val="006A57E5"/>
    <w:rsid w:val="006D01D9"/>
    <w:rsid w:val="006E2D25"/>
    <w:rsid w:val="006E597C"/>
    <w:rsid w:val="00700882"/>
    <w:rsid w:val="0070735D"/>
    <w:rsid w:val="0070787A"/>
    <w:rsid w:val="00711BAA"/>
    <w:rsid w:val="007163E6"/>
    <w:rsid w:val="00720E88"/>
    <w:rsid w:val="007272FF"/>
    <w:rsid w:val="0073623F"/>
    <w:rsid w:val="0074678A"/>
    <w:rsid w:val="007620AB"/>
    <w:rsid w:val="00777F6D"/>
    <w:rsid w:val="00780006"/>
    <w:rsid w:val="007B158A"/>
    <w:rsid w:val="007C565C"/>
    <w:rsid w:val="007F3A1D"/>
    <w:rsid w:val="008279DA"/>
    <w:rsid w:val="00827F55"/>
    <w:rsid w:val="0085150B"/>
    <w:rsid w:val="00890A6F"/>
    <w:rsid w:val="008B529C"/>
    <w:rsid w:val="009145BD"/>
    <w:rsid w:val="00923AAB"/>
    <w:rsid w:val="009357ED"/>
    <w:rsid w:val="0094169C"/>
    <w:rsid w:val="00952C50"/>
    <w:rsid w:val="009A7E6B"/>
    <w:rsid w:val="009D4E61"/>
    <w:rsid w:val="009F23FA"/>
    <w:rsid w:val="00A03A3E"/>
    <w:rsid w:val="00A23EE2"/>
    <w:rsid w:val="00A50B69"/>
    <w:rsid w:val="00A616DC"/>
    <w:rsid w:val="00A75234"/>
    <w:rsid w:val="00A917C7"/>
    <w:rsid w:val="00AA45EE"/>
    <w:rsid w:val="00AB3E95"/>
    <w:rsid w:val="00AB67B4"/>
    <w:rsid w:val="00AD615F"/>
    <w:rsid w:val="00AF4D4E"/>
    <w:rsid w:val="00AF4D9C"/>
    <w:rsid w:val="00AF7780"/>
    <w:rsid w:val="00AF79AB"/>
    <w:rsid w:val="00B055A5"/>
    <w:rsid w:val="00B2310C"/>
    <w:rsid w:val="00B23897"/>
    <w:rsid w:val="00B25168"/>
    <w:rsid w:val="00B5786E"/>
    <w:rsid w:val="00B624F7"/>
    <w:rsid w:val="00BB23D5"/>
    <w:rsid w:val="00BB2B02"/>
    <w:rsid w:val="00BB6651"/>
    <w:rsid w:val="00BE2285"/>
    <w:rsid w:val="00BE5A17"/>
    <w:rsid w:val="00BF0708"/>
    <w:rsid w:val="00C1541F"/>
    <w:rsid w:val="00C16E92"/>
    <w:rsid w:val="00C34566"/>
    <w:rsid w:val="00C548F9"/>
    <w:rsid w:val="00C65023"/>
    <w:rsid w:val="00C76A5C"/>
    <w:rsid w:val="00C80C86"/>
    <w:rsid w:val="00C81D07"/>
    <w:rsid w:val="00C962FE"/>
    <w:rsid w:val="00CC7964"/>
    <w:rsid w:val="00CD6199"/>
    <w:rsid w:val="00CF2C43"/>
    <w:rsid w:val="00D010CF"/>
    <w:rsid w:val="00D406B1"/>
    <w:rsid w:val="00D56A21"/>
    <w:rsid w:val="00D842C1"/>
    <w:rsid w:val="00D857CD"/>
    <w:rsid w:val="00D85E12"/>
    <w:rsid w:val="00D91090"/>
    <w:rsid w:val="00DC4DB5"/>
    <w:rsid w:val="00DE062E"/>
    <w:rsid w:val="00E07A24"/>
    <w:rsid w:val="00E41023"/>
    <w:rsid w:val="00E65A0C"/>
    <w:rsid w:val="00E80B80"/>
    <w:rsid w:val="00E92ED6"/>
    <w:rsid w:val="00E93C78"/>
    <w:rsid w:val="00EB5AF8"/>
    <w:rsid w:val="00EE2306"/>
    <w:rsid w:val="00EE6AEB"/>
    <w:rsid w:val="00EF0719"/>
    <w:rsid w:val="00F3052E"/>
    <w:rsid w:val="00F3638A"/>
    <w:rsid w:val="00FA1774"/>
    <w:rsid w:val="00FC77B8"/>
    <w:rsid w:val="00FE2FDC"/>
    <w:rsid w:val="00FE4CA5"/>
    <w:rsid w:val="00FF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49027C"/>
  <w15:chartTrackingRefBased/>
  <w15:docId w15:val="{769BEDFF-9559-4C40-A078-E563C84D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8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786E"/>
  </w:style>
  <w:style w:type="paragraph" w:styleId="a5">
    <w:name w:val="footer"/>
    <w:basedOn w:val="a"/>
    <w:link w:val="a6"/>
    <w:uiPriority w:val="99"/>
    <w:unhideWhenUsed/>
    <w:rsid w:val="00B578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786E"/>
  </w:style>
  <w:style w:type="character" w:styleId="a7">
    <w:name w:val="Hyperlink"/>
    <w:basedOn w:val="a0"/>
    <w:uiPriority w:val="99"/>
    <w:unhideWhenUsed/>
    <w:rsid w:val="00F3052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30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2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cid:9133F0F2-AA6E-4138-A4C1-FB6FAB85501B-L0-001" TargetMode="External"/><Relationship Id="rId12" Type="http://schemas.openxmlformats.org/officeDocument/2006/relationships/hyperlink" Target="https://www.facebook.com/gakuenchanoma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info.chamachama@gmail.com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gakuenchanoma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.chamachama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ctrstaff</dc:creator>
  <cp:keywords/>
  <dc:description/>
  <cp:lastModifiedBy>伊藤 規子</cp:lastModifiedBy>
  <cp:revision>3</cp:revision>
  <cp:lastPrinted>2021-10-07T23:22:00Z</cp:lastPrinted>
  <dcterms:created xsi:type="dcterms:W3CDTF">2021-10-07T23:26:00Z</dcterms:created>
  <dcterms:modified xsi:type="dcterms:W3CDTF">2021-10-07T23:31:00Z</dcterms:modified>
</cp:coreProperties>
</file>